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C2CB6">
      <w:pPr>
        <w:numPr>
          <w:ilvl w:val="0"/>
          <w:numId w:val="0"/>
        </w:numPr>
        <w:ind w:leftChars="0"/>
        <w:jc w:val="center"/>
        <w:rPr>
          <w:rFonts w:hint="eastAsia"/>
          <w:b/>
          <w:bCs/>
          <w:sz w:val="36"/>
          <w:szCs w:val="36"/>
          <w:lang w:val="en-US" w:eastAsia="zh-CN"/>
        </w:rPr>
      </w:pPr>
      <w:r>
        <w:rPr>
          <w:rFonts w:hint="eastAsia"/>
          <w:b/>
          <w:bCs/>
          <w:sz w:val="36"/>
          <w:szCs w:val="36"/>
          <w:lang w:val="en-US" w:eastAsia="zh-CN"/>
        </w:rPr>
        <w:t>4K宫腔镜系统（等离子双极电切镜）技术参数</w:t>
      </w:r>
    </w:p>
    <w:p w14:paraId="05C8ED8D">
      <w:pPr>
        <w:numPr>
          <w:ilvl w:val="0"/>
          <w:numId w:val="0"/>
        </w:numPr>
        <w:ind w:leftChars="0"/>
        <w:rPr>
          <w:rFonts w:hint="default"/>
          <w:b/>
          <w:bCs/>
          <w:lang w:val="en-US" w:eastAsia="zh-CN"/>
        </w:rPr>
      </w:pPr>
      <w:r>
        <w:rPr>
          <w:rFonts w:hint="eastAsia"/>
          <w:b/>
          <w:bCs/>
          <w:lang w:val="en-US" w:eastAsia="zh-CN"/>
        </w:rPr>
        <w:t xml:space="preserve"> </w:t>
      </w:r>
    </w:p>
    <w:p w14:paraId="1D191599">
      <w:pPr>
        <w:numPr>
          <w:ilvl w:val="0"/>
          <w:numId w:val="0"/>
        </w:numPr>
        <w:ind w:leftChars="0"/>
        <w:rPr>
          <w:rFonts w:hint="eastAsia"/>
          <w:b/>
          <w:bCs/>
          <w:sz w:val="28"/>
          <w:szCs w:val="28"/>
          <w:lang w:val="en-US" w:eastAsia="zh-CN"/>
        </w:rPr>
      </w:pPr>
      <w:r>
        <w:rPr>
          <w:rFonts w:hint="eastAsia"/>
          <w:b/>
          <w:bCs/>
          <w:sz w:val="28"/>
          <w:szCs w:val="28"/>
          <w:lang w:val="en-US" w:eastAsia="zh-CN"/>
        </w:rPr>
        <w:t>一、4K内窥镜摄像主机系统</w:t>
      </w:r>
    </w:p>
    <w:p w14:paraId="2EE644B3">
      <w:pPr>
        <w:numPr>
          <w:ilvl w:val="0"/>
          <w:numId w:val="0"/>
        </w:numPr>
        <w:rPr>
          <w:rFonts w:hint="eastAsia"/>
          <w:sz w:val="28"/>
          <w:szCs w:val="28"/>
          <w:lang w:val="en-US" w:eastAsia="zh-CN"/>
        </w:rPr>
      </w:pPr>
      <w:r>
        <w:rPr>
          <w:rFonts w:hint="eastAsia"/>
          <w:sz w:val="28"/>
          <w:szCs w:val="28"/>
          <w:lang w:val="en-US" w:eastAsia="zh-CN"/>
        </w:rPr>
        <w:t>★1.、图像分辨率</w:t>
      </w:r>
      <w:r>
        <w:rPr>
          <w:rFonts w:hint="eastAsia" w:ascii="仿宋" w:hAnsi="仿宋" w:eastAsia="仿宋" w:cs="仿宋"/>
          <w:sz w:val="28"/>
          <w:szCs w:val="28"/>
          <w:lang w:val="en-US" w:eastAsia="zh-CN"/>
        </w:rPr>
        <w:t>≥</w:t>
      </w:r>
      <w:r>
        <w:rPr>
          <w:rFonts w:hint="eastAsia"/>
          <w:sz w:val="28"/>
          <w:szCs w:val="28"/>
          <w:lang w:val="en-US" w:eastAsia="zh-CN"/>
        </w:rPr>
        <w:t>3840×2160；三组1/3寸CMOS传感器；</w:t>
      </w:r>
    </w:p>
    <w:p w14:paraId="7438404C">
      <w:pPr>
        <w:numPr>
          <w:ilvl w:val="0"/>
          <w:numId w:val="0"/>
        </w:numPr>
        <w:ind w:leftChars="0"/>
        <w:rPr>
          <w:rFonts w:hint="eastAsia"/>
          <w:sz w:val="28"/>
          <w:szCs w:val="28"/>
          <w:lang w:val="en-US" w:eastAsia="zh-CN"/>
        </w:rPr>
      </w:pPr>
      <w:r>
        <w:rPr>
          <w:rFonts w:hint="eastAsia"/>
          <w:sz w:val="28"/>
          <w:szCs w:val="28"/>
          <w:lang w:val="en-US" w:eastAsia="zh-CN"/>
        </w:rPr>
        <w:t>2、视频输出信号：HDMI、DVI、SDI；</w:t>
      </w:r>
    </w:p>
    <w:p w14:paraId="0342D2ED">
      <w:pPr>
        <w:numPr>
          <w:ilvl w:val="0"/>
          <w:numId w:val="0"/>
        </w:numPr>
        <w:ind w:leftChars="0"/>
        <w:rPr>
          <w:rFonts w:hint="eastAsia"/>
          <w:sz w:val="28"/>
          <w:szCs w:val="28"/>
          <w:lang w:val="en-US" w:eastAsia="zh-CN"/>
        </w:rPr>
      </w:pPr>
      <w:r>
        <w:rPr>
          <w:rFonts w:hint="eastAsia"/>
          <w:sz w:val="28"/>
          <w:szCs w:val="28"/>
          <w:lang w:val="en-US" w:eastAsia="zh-CN"/>
        </w:rPr>
        <w:t>3、摄像系统运行时，整机噪声≤55dB；</w:t>
      </w:r>
    </w:p>
    <w:p w14:paraId="4B80DEF1">
      <w:pPr>
        <w:numPr>
          <w:ilvl w:val="0"/>
          <w:numId w:val="0"/>
        </w:numPr>
        <w:ind w:leftChars="0"/>
        <w:rPr>
          <w:rFonts w:hint="eastAsia"/>
          <w:sz w:val="28"/>
          <w:szCs w:val="28"/>
          <w:lang w:val="en-US" w:eastAsia="zh-CN"/>
        </w:rPr>
      </w:pPr>
      <w:r>
        <w:rPr>
          <w:rFonts w:hint="eastAsia"/>
          <w:sz w:val="28"/>
          <w:szCs w:val="28"/>
          <w:lang w:val="en-US" w:eastAsia="zh-CN"/>
        </w:rPr>
        <w:t>4、摄像主机采用电容触屏设计，前面板液晶屏显示分辨率</w:t>
      </w:r>
      <w:r>
        <w:rPr>
          <w:rFonts w:hint="eastAsia" w:ascii="仿宋" w:hAnsi="仿宋" w:eastAsia="仿宋" w:cs="仿宋"/>
          <w:sz w:val="28"/>
          <w:szCs w:val="28"/>
          <w:lang w:val="en-US" w:eastAsia="zh-CN"/>
        </w:rPr>
        <w:t>≥</w:t>
      </w:r>
      <w:r>
        <w:rPr>
          <w:rFonts w:hint="eastAsia"/>
          <w:sz w:val="28"/>
          <w:szCs w:val="28"/>
          <w:lang w:val="en-US" w:eastAsia="zh-CN"/>
        </w:rPr>
        <w:t>1280×768；具有多科室选择、图像亮度调节、白平衡和3个摄像头手柄快捷键设置等多种功能。摄像头手柄3个按键具有短按和长按功能设置，每个按键具有白平衡、录像</w:t>
      </w:r>
      <w:r>
        <w:rPr>
          <w:rFonts w:hint="eastAsia" w:ascii="仿宋" w:hAnsi="仿宋" w:eastAsia="仿宋" w:cs="仿宋"/>
          <w:sz w:val="28"/>
          <w:szCs w:val="28"/>
          <w:lang w:val="en-US" w:eastAsia="zh-CN"/>
        </w:rPr>
        <w:t>≥</w:t>
      </w:r>
      <w:r>
        <w:rPr>
          <w:rFonts w:hint="eastAsia"/>
          <w:sz w:val="28"/>
          <w:szCs w:val="28"/>
          <w:lang w:val="en-US" w:eastAsia="zh-CN"/>
        </w:rPr>
        <w:t>10功能等可选；</w:t>
      </w:r>
    </w:p>
    <w:p w14:paraId="51700775">
      <w:pPr>
        <w:numPr>
          <w:ilvl w:val="0"/>
          <w:numId w:val="0"/>
        </w:numPr>
        <w:ind w:leftChars="0"/>
        <w:rPr>
          <w:rFonts w:hint="eastAsia"/>
          <w:sz w:val="28"/>
          <w:szCs w:val="28"/>
          <w:lang w:val="en-US" w:eastAsia="zh-CN"/>
        </w:rPr>
      </w:pPr>
      <w:r>
        <w:rPr>
          <w:rFonts w:hint="eastAsia"/>
          <w:sz w:val="28"/>
          <w:szCs w:val="28"/>
          <w:lang w:val="en-US" w:eastAsia="zh-CN"/>
        </w:rPr>
        <w:t>5、具有2个USB3.0移动存储接口，方便快捷的录制手术视频和存储图片，视频和图片分辨率为3840×2160；</w:t>
      </w:r>
    </w:p>
    <w:p w14:paraId="5C1B8563">
      <w:pPr>
        <w:numPr>
          <w:ilvl w:val="0"/>
          <w:numId w:val="0"/>
        </w:numPr>
        <w:ind w:leftChars="0"/>
        <w:rPr>
          <w:rFonts w:hint="eastAsia"/>
          <w:sz w:val="28"/>
          <w:szCs w:val="28"/>
          <w:lang w:val="en-US" w:eastAsia="zh-CN"/>
        </w:rPr>
      </w:pPr>
      <w:r>
        <w:rPr>
          <w:rFonts w:hint="eastAsia"/>
          <w:sz w:val="28"/>
          <w:szCs w:val="28"/>
          <w:lang w:val="en-US" w:eastAsia="zh-CN"/>
        </w:rPr>
        <w:t>★6、摄像主机支持</w:t>
      </w:r>
      <w:r>
        <w:rPr>
          <w:rFonts w:hint="eastAsia" w:ascii="仿宋" w:hAnsi="仿宋" w:eastAsia="仿宋" w:cs="仿宋"/>
          <w:sz w:val="28"/>
          <w:szCs w:val="28"/>
          <w:lang w:val="en-US" w:eastAsia="zh-CN"/>
        </w:rPr>
        <w:t>≤</w:t>
      </w:r>
      <w:r>
        <w:rPr>
          <w:rFonts w:hint="eastAsia"/>
          <w:sz w:val="28"/>
          <w:szCs w:val="28"/>
          <w:lang w:val="en-US" w:eastAsia="zh-CN"/>
        </w:rPr>
        <w:t>2.5倍数字放大 ；</w:t>
      </w:r>
    </w:p>
    <w:p w14:paraId="0601101E">
      <w:pPr>
        <w:numPr>
          <w:ilvl w:val="0"/>
          <w:numId w:val="0"/>
        </w:numPr>
        <w:ind w:leftChars="0"/>
        <w:rPr>
          <w:rFonts w:hint="eastAsia"/>
          <w:sz w:val="28"/>
          <w:szCs w:val="28"/>
          <w:lang w:val="en-US" w:eastAsia="zh-CN"/>
        </w:rPr>
      </w:pPr>
      <w:r>
        <w:rPr>
          <w:rFonts w:hint="eastAsia"/>
          <w:sz w:val="28"/>
          <w:szCs w:val="28"/>
          <w:lang w:val="en-US" w:eastAsia="zh-CN"/>
        </w:rPr>
        <w:t>7、摄像主机具有图像亮度调节功能，调节范围：0～100；</w:t>
      </w:r>
    </w:p>
    <w:p w14:paraId="09430B50">
      <w:pPr>
        <w:numPr>
          <w:ilvl w:val="0"/>
          <w:numId w:val="0"/>
        </w:numPr>
        <w:ind w:leftChars="0"/>
        <w:rPr>
          <w:rFonts w:hint="eastAsia"/>
          <w:sz w:val="28"/>
          <w:szCs w:val="28"/>
          <w:lang w:val="en-US" w:eastAsia="zh-CN"/>
        </w:rPr>
      </w:pPr>
      <w:r>
        <w:rPr>
          <w:rFonts w:hint="eastAsia"/>
          <w:sz w:val="28"/>
          <w:szCs w:val="28"/>
          <w:lang w:val="en-US" w:eastAsia="zh-CN"/>
        </w:rPr>
        <w:t>8、摄像主机具备降噪技术功能，具备</w:t>
      </w:r>
      <w:r>
        <w:rPr>
          <w:rFonts w:hint="eastAsia" w:ascii="仿宋" w:hAnsi="仿宋" w:eastAsia="仿宋" w:cs="仿宋"/>
          <w:sz w:val="28"/>
          <w:szCs w:val="28"/>
          <w:lang w:val="en-US" w:eastAsia="zh-CN"/>
        </w:rPr>
        <w:t>≥</w:t>
      </w:r>
      <w:r>
        <w:rPr>
          <w:rFonts w:hint="eastAsia"/>
          <w:sz w:val="28"/>
          <w:szCs w:val="28"/>
          <w:lang w:val="en-US" w:eastAsia="zh-CN"/>
        </w:rPr>
        <w:t>8级降噪等级设置；</w:t>
      </w:r>
    </w:p>
    <w:p w14:paraId="29F7B081">
      <w:pPr>
        <w:numPr>
          <w:ilvl w:val="0"/>
          <w:numId w:val="0"/>
        </w:numPr>
        <w:ind w:leftChars="0"/>
        <w:rPr>
          <w:rFonts w:hint="eastAsia"/>
          <w:sz w:val="28"/>
          <w:szCs w:val="28"/>
          <w:lang w:val="en-US" w:eastAsia="zh-CN"/>
        </w:rPr>
      </w:pPr>
      <w:r>
        <w:rPr>
          <w:rFonts w:hint="eastAsia"/>
          <w:sz w:val="28"/>
          <w:szCs w:val="28"/>
          <w:lang w:val="en-US" w:eastAsia="zh-CN"/>
        </w:rPr>
        <w:t>9、具有</w:t>
      </w:r>
      <w:r>
        <w:rPr>
          <w:rFonts w:hint="eastAsia" w:ascii="仿宋" w:hAnsi="仿宋" w:eastAsia="仿宋" w:cs="仿宋"/>
          <w:sz w:val="28"/>
          <w:szCs w:val="28"/>
          <w:lang w:val="en-US" w:eastAsia="zh-CN"/>
        </w:rPr>
        <w:t>≥</w:t>
      </w:r>
      <w:r>
        <w:rPr>
          <w:rFonts w:hint="eastAsia"/>
          <w:sz w:val="28"/>
          <w:szCs w:val="28"/>
          <w:lang w:val="en-US" w:eastAsia="zh-CN"/>
        </w:rPr>
        <w:t>8级锐度增强可调，血管及组织边缘凸显锐化功能；</w:t>
      </w:r>
    </w:p>
    <w:p w14:paraId="4CAB5A73">
      <w:pPr>
        <w:numPr>
          <w:ilvl w:val="0"/>
          <w:numId w:val="0"/>
        </w:numPr>
        <w:ind w:leftChars="0"/>
        <w:rPr>
          <w:rFonts w:hint="eastAsia"/>
          <w:sz w:val="28"/>
          <w:szCs w:val="28"/>
          <w:lang w:val="en-US" w:eastAsia="zh-CN"/>
        </w:rPr>
      </w:pPr>
      <w:r>
        <w:rPr>
          <w:rFonts w:hint="eastAsia"/>
          <w:sz w:val="28"/>
          <w:szCs w:val="28"/>
          <w:lang w:val="en-US" w:eastAsia="zh-CN"/>
        </w:rPr>
        <w:t>10、摄像主机具备智能曝光，具有</w:t>
      </w:r>
      <w:r>
        <w:rPr>
          <w:rFonts w:hint="eastAsia" w:ascii="仿宋" w:hAnsi="仿宋" w:eastAsia="仿宋" w:cs="仿宋"/>
          <w:sz w:val="28"/>
          <w:szCs w:val="28"/>
          <w:lang w:val="en-US" w:eastAsia="zh-CN"/>
        </w:rPr>
        <w:t>≥</w:t>
      </w:r>
      <w:r>
        <w:rPr>
          <w:rFonts w:hint="eastAsia"/>
          <w:sz w:val="28"/>
          <w:szCs w:val="28"/>
          <w:lang w:val="en-US" w:eastAsia="zh-CN"/>
        </w:rPr>
        <w:t>7级曝光等级可调，有效抑制图像过曝；</w:t>
      </w:r>
    </w:p>
    <w:p w14:paraId="272C0170">
      <w:pPr>
        <w:numPr>
          <w:ilvl w:val="0"/>
          <w:numId w:val="0"/>
        </w:numPr>
        <w:ind w:leftChars="0"/>
        <w:rPr>
          <w:rFonts w:hint="eastAsia"/>
          <w:sz w:val="28"/>
          <w:szCs w:val="28"/>
          <w:lang w:val="en-US" w:eastAsia="zh-CN"/>
        </w:rPr>
      </w:pPr>
      <w:r>
        <w:rPr>
          <w:rFonts w:hint="eastAsia"/>
          <w:sz w:val="28"/>
          <w:szCs w:val="28"/>
          <w:lang w:val="en-US" w:eastAsia="zh-CN"/>
        </w:rPr>
        <w:t>11、摄像主机具有图像冻结、图像放大、图像增强和图像翻转等功能；</w:t>
      </w:r>
    </w:p>
    <w:p w14:paraId="3935D818">
      <w:pPr>
        <w:numPr>
          <w:ilvl w:val="0"/>
          <w:numId w:val="0"/>
        </w:numPr>
        <w:ind w:leftChars="0"/>
        <w:rPr>
          <w:rFonts w:hint="eastAsia"/>
          <w:sz w:val="28"/>
          <w:szCs w:val="28"/>
          <w:lang w:val="en-US" w:eastAsia="zh-CN"/>
        </w:rPr>
      </w:pPr>
      <w:r>
        <w:rPr>
          <w:rFonts w:hint="eastAsia"/>
          <w:sz w:val="28"/>
          <w:szCs w:val="28"/>
          <w:lang w:val="en-US" w:eastAsia="zh-CN"/>
        </w:rPr>
        <w:t>12、摄像主机具备高动态增强算法功能（HDR），降低图像过暗和过曝区域。</w:t>
      </w:r>
    </w:p>
    <w:p w14:paraId="2DB7FF64">
      <w:pPr>
        <w:numPr>
          <w:ilvl w:val="0"/>
          <w:numId w:val="0"/>
        </w:numPr>
        <w:ind w:leftChars="0"/>
        <w:rPr>
          <w:rFonts w:hint="eastAsia"/>
          <w:b/>
          <w:bCs/>
          <w:sz w:val="28"/>
          <w:szCs w:val="28"/>
          <w:lang w:val="en-US" w:eastAsia="zh-CN"/>
        </w:rPr>
      </w:pPr>
      <w:r>
        <w:rPr>
          <w:rFonts w:hint="eastAsia"/>
          <w:b/>
          <w:bCs/>
          <w:sz w:val="28"/>
          <w:szCs w:val="28"/>
          <w:lang w:val="en-US" w:eastAsia="zh-CN"/>
        </w:rPr>
        <w:t>二、冷光源</w:t>
      </w:r>
    </w:p>
    <w:p w14:paraId="35C970E7">
      <w:pPr>
        <w:numPr>
          <w:ilvl w:val="0"/>
          <w:numId w:val="0"/>
        </w:numPr>
        <w:ind w:leftChars="0"/>
        <w:rPr>
          <w:rFonts w:hint="default"/>
          <w:sz w:val="28"/>
          <w:szCs w:val="28"/>
          <w:lang w:val="en-US" w:eastAsia="zh-CN"/>
        </w:rPr>
      </w:pPr>
      <w:r>
        <w:rPr>
          <w:rFonts w:hint="eastAsia"/>
          <w:sz w:val="28"/>
          <w:szCs w:val="28"/>
          <w:lang w:val="en-US" w:eastAsia="zh-CN"/>
        </w:rPr>
        <w:t>1</w:t>
      </w:r>
      <w:r>
        <w:rPr>
          <w:rFonts w:hint="default"/>
          <w:sz w:val="28"/>
          <w:szCs w:val="28"/>
          <w:lang w:val="en-US" w:eastAsia="zh-CN"/>
        </w:rPr>
        <w:t>、LED光源模组做为发光体</w:t>
      </w:r>
      <w:r>
        <w:rPr>
          <w:rFonts w:hint="eastAsia"/>
          <w:sz w:val="28"/>
          <w:szCs w:val="28"/>
          <w:lang w:val="en-US" w:eastAsia="zh-CN"/>
        </w:rPr>
        <w:t>；</w:t>
      </w:r>
    </w:p>
    <w:p w14:paraId="54B2C2A8">
      <w:pPr>
        <w:numPr>
          <w:ilvl w:val="0"/>
          <w:numId w:val="0"/>
        </w:numPr>
        <w:ind w:leftChars="0"/>
        <w:rPr>
          <w:rFonts w:hint="default"/>
          <w:sz w:val="28"/>
          <w:szCs w:val="28"/>
          <w:lang w:val="en-US" w:eastAsia="zh-CN"/>
        </w:rPr>
      </w:pPr>
      <w:r>
        <w:rPr>
          <w:rFonts w:hint="eastAsia"/>
          <w:sz w:val="28"/>
          <w:szCs w:val="28"/>
          <w:lang w:val="en-US" w:eastAsia="zh-CN"/>
        </w:rPr>
        <w:t>2</w:t>
      </w:r>
      <w:r>
        <w:rPr>
          <w:rFonts w:hint="default"/>
          <w:sz w:val="28"/>
          <w:szCs w:val="28"/>
          <w:lang w:val="en-US" w:eastAsia="zh-CN"/>
        </w:rPr>
        <w:t>、亮度百分比显示：显示即时亮度百分比值，调节范围为5%~100%</w:t>
      </w:r>
      <w:r>
        <w:rPr>
          <w:rFonts w:hint="eastAsia"/>
          <w:sz w:val="28"/>
          <w:szCs w:val="28"/>
          <w:lang w:val="en-US" w:eastAsia="zh-CN"/>
        </w:rPr>
        <w:t>；</w:t>
      </w:r>
    </w:p>
    <w:p w14:paraId="6AF3999F">
      <w:pPr>
        <w:numPr>
          <w:ilvl w:val="0"/>
          <w:numId w:val="0"/>
        </w:numPr>
        <w:ind w:leftChars="0"/>
        <w:rPr>
          <w:rFonts w:hint="default"/>
          <w:sz w:val="28"/>
          <w:szCs w:val="28"/>
          <w:lang w:val="en-US" w:eastAsia="zh-CN"/>
        </w:rPr>
      </w:pPr>
      <w:r>
        <w:rPr>
          <w:rFonts w:hint="eastAsia"/>
          <w:sz w:val="28"/>
          <w:szCs w:val="28"/>
          <w:lang w:val="en-US" w:eastAsia="zh-CN"/>
        </w:rPr>
        <w:t>3</w:t>
      </w:r>
      <w:r>
        <w:rPr>
          <w:rFonts w:hint="default"/>
          <w:sz w:val="28"/>
          <w:szCs w:val="28"/>
          <w:lang w:val="en-US" w:eastAsia="zh-CN"/>
        </w:rPr>
        <w:t>、工作时长显示：显示设备的工作累计时间，提示LED光源模组的使用寿命</w:t>
      </w:r>
      <w:r>
        <w:rPr>
          <w:rFonts w:hint="eastAsia"/>
          <w:sz w:val="28"/>
          <w:szCs w:val="28"/>
          <w:lang w:val="en-US" w:eastAsia="zh-CN"/>
        </w:rPr>
        <w:t>；</w:t>
      </w:r>
    </w:p>
    <w:p w14:paraId="0C7CCF97">
      <w:pPr>
        <w:numPr>
          <w:ilvl w:val="0"/>
          <w:numId w:val="0"/>
        </w:numPr>
        <w:ind w:leftChars="0"/>
        <w:rPr>
          <w:rFonts w:hint="default"/>
          <w:sz w:val="28"/>
          <w:szCs w:val="28"/>
          <w:lang w:val="en-US" w:eastAsia="zh-CN"/>
        </w:rPr>
      </w:pPr>
      <w:r>
        <w:rPr>
          <w:rFonts w:hint="eastAsia"/>
          <w:sz w:val="28"/>
          <w:szCs w:val="28"/>
          <w:lang w:val="en-US" w:eastAsia="zh-CN"/>
        </w:rPr>
        <w:t>4</w:t>
      </w:r>
      <w:r>
        <w:rPr>
          <w:rFonts w:hint="default"/>
          <w:sz w:val="28"/>
          <w:szCs w:val="28"/>
          <w:lang w:val="en-US" w:eastAsia="zh-CN"/>
        </w:rPr>
        <w:t>、液晶屏具有LED光源模组即时温度显示功能</w:t>
      </w:r>
      <w:r>
        <w:rPr>
          <w:rFonts w:hint="eastAsia"/>
          <w:sz w:val="28"/>
          <w:szCs w:val="28"/>
          <w:lang w:val="en-US" w:eastAsia="zh-CN"/>
        </w:rPr>
        <w:t>；</w:t>
      </w:r>
    </w:p>
    <w:p w14:paraId="5D44E4E0">
      <w:pPr>
        <w:numPr>
          <w:ilvl w:val="0"/>
          <w:numId w:val="0"/>
        </w:numPr>
        <w:ind w:leftChars="0"/>
        <w:rPr>
          <w:rFonts w:hint="eastAsia"/>
          <w:sz w:val="28"/>
          <w:szCs w:val="28"/>
          <w:lang w:val="en-US" w:eastAsia="zh-CN"/>
        </w:rPr>
      </w:pPr>
      <w:r>
        <w:rPr>
          <w:rFonts w:hint="eastAsia"/>
          <w:sz w:val="28"/>
          <w:szCs w:val="28"/>
          <w:lang w:val="en-US" w:eastAsia="zh-CN"/>
        </w:rPr>
        <w:t>5</w:t>
      </w:r>
      <w:r>
        <w:rPr>
          <w:rFonts w:hint="default"/>
          <w:sz w:val="28"/>
          <w:szCs w:val="28"/>
          <w:lang w:val="en-US" w:eastAsia="zh-CN"/>
        </w:rPr>
        <w:t>、主机导光束插口有保护装置</w:t>
      </w:r>
      <w:r>
        <w:rPr>
          <w:rFonts w:hint="eastAsia"/>
          <w:sz w:val="28"/>
          <w:szCs w:val="28"/>
          <w:lang w:val="en-US" w:eastAsia="zh-CN"/>
        </w:rPr>
        <w:t>；</w:t>
      </w:r>
    </w:p>
    <w:p w14:paraId="5624A9C2">
      <w:pPr>
        <w:numPr>
          <w:ilvl w:val="0"/>
          <w:numId w:val="0"/>
        </w:numPr>
        <w:ind w:leftChars="0"/>
        <w:rPr>
          <w:rFonts w:hint="default"/>
          <w:sz w:val="28"/>
          <w:szCs w:val="28"/>
          <w:lang w:val="en-US" w:eastAsia="zh-CN"/>
        </w:rPr>
      </w:pPr>
      <w:r>
        <w:rPr>
          <w:rFonts w:hint="eastAsia"/>
          <w:sz w:val="28"/>
          <w:szCs w:val="28"/>
          <w:lang w:val="en-US" w:eastAsia="zh-CN"/>
        </w:rPr>
        <w:t>7</w:t>
      </w:r>
      <w:r>
        <w:rPr>
          <w:rFonts w:hint="default"/>
          <w:sz w:val="28"/>
          <w:szCs w:val="28"/>
          <w:lang w:val="en-US" w:eastAsia="zh-CN"/>
        </w:rPr>
        <w:t>、LED灯泡功率</w:t>
      </w:r>
      <w:r>
        <w:rPr>
          <w:rFonts w:hint="eastAsia"/>
          <w:sz w:val="28"/>
          <w:szCs w:val="28"/>
          <w:lang w:val="en-US" w:eastAsia="zh-CN"/>
        </w:rPr>
        <w:t>≥</w:t>
      </w:r>
      <w:r>
        <w:rPr>
          <w:rFonts w:hint="default"/>
          <w:sz w:val="28"/>
          <w:szCs w:val="28"/>
          <w:lang w:val="en-US" w:eastAsia="zh-CN"/>
        </w:rPr>
        <w:t>100W</w:t>
      </w:r>
      <w:r>
        <w:rPr>
          <w:rFonts w:hint="eastAsia"/>
          <w:sz w:val="28"/>
          <w:szCs w:val="28"/>
          <w:lang w:val="en-US" w:eastAsia="zh-CN"/>
        </w:rPr>
        <w:t>；</w:t>
      </w:r>
    </w:p>
    <w:p w14:paraId="7363725B">
      <w:pPr>
        <w:numPr>
          <w:ilvl w:val="0"/>
          <w:numId w:val="0"/>
        </w:numPr>
        <w:ind w:leftChars="0"/>
        <w:rPr>
          <w:rFonts w:hint="default"/>
          <w:sz w:val="28"/>
          <w:szCs w:val="28"/>
          <w:lang w:val="en-US" w:eastAsia="zh-CN"/>
        </w:rPr>
      </w:pPr>
      <w:r>
        <w:rPr>
          <w:rFonts w:hint="eastAsia"/>
          <w:sz w:val="28"/>
          <w:szCs w:val="28"/>
          <w:lang w:val="en-US" w:eastAsia="zh-CN"/>
        </w:rPr>
        <w:t>8</w:t>
      </w:r>
      <w:r>
        <w:rPr>
          <w:rFonts w:hint="default"/>
          <w:sz w:val="28"/>
          <w:szCs w:val="28"/>
          <w:lang w:val="en-US" w:eastAsia="zh-CN"/>
        </w:rPr>
        <w:t>、前面板</w:t>
      </w:r>
      <w:r>
        <w:rPr>
          <w:rFonts w:hint="eastAsia" w:ascii="仿宋" w:hAnsi="仿宋" w:eastAsia="仿宋" w:cs="仿宋"/>
          <w:sz w:val="28"/>
          <w:szCs w:val="28"/>
          <w:lang w:val="en-US" w:eastAsia="zh-CN"/>
        </w:rPr>
        <w:t>≥</w:t>
      </w:r>
      <w:r>
        <w:rPr>
          <w:rFonts w:hint="default"/>
          <w:sz w:val="28"/>
          <w:szCs w:val="28"/>
          <w:lang w:val="en-US" w:eastAsia="zh-CN"/>
        </w:rPr>
        <w:t>7</w:t>
      </w:r>
      <w:r>
        <w:rPr>
          <w:rFonts w:hint="eastAsia"/>
          <w:sz w:val="28"/>
          <w:szCs w:val="28"/>
          <w:lang w:val="en-US" w:eastAsia="zh-CN"/>
        </w:rPr>
        <w:t>英</w:t>
      </w:r>
      <w:bookmarkStart w:id="0" w:name="_GoBack"/>
      <w:bookmarkEnd w:id="0"/>
      <w:r>
        <w:rPr>
          <w:rFonts w:hint="default"/>
          <w:sz w:val="28"/>
          <w:szCs w:val="28"/>
          <w:lang w:val="en-US" w:eastAsia="zh-CN"/>
        </w:rPr>
        <w:t>寸液晶触摸显示屏，显示和设置参数</w:t>
      </w:r>
      <w:r>
        <w:rPr>
          <w:rFonts w:hint="eastAsia"/>
          <w:sz w:val="28"/>
          <w:szCs w:val="28"/>
          <w:lang w:val="en-US" w:eastAsia="zh-CN"/>
        </w:rPr>
        <w:t>；</w:t>
      </w:r>
    </w:p>
    <w:p w14:paraId="5BCEDB5F">
      <w:pPr>
        <w:numPr>
          <w:ilvl w:val="0"/>
          <w:numId w:val="0"/>
        </w:numPr>
        <w:ind w:leftChars="0"/>
        <w:rPr>
          <w:rFonts w:hint="default"/>
          <w:sz w:val="28"/>
          <w:szCs w:val="28"/>
          <w:lang w:val="en-US" w:eastAsia="zh-CN"/>
        </w:rPr>
      </w:pPr>
      <w:r>
        <w:rPr>
          <w:rFonts w:hint="eastAsia"/>
          <w:sz w:val="28"/>
          <w:szCs w:val="28"/>
          <w:lang w:val="en-US" w:eastAsia="zh-CN"/>
        </w:rPr>
        <w:t>9</w:t>
      </w:r>
      <w:r>
        <w:rPr>
          <w:rFonts w:hint="default"/>
          <w:sz w:val="28"/>
          <w:szCs w:val="28"/>
          <w:lang w:val="en-US" w:eastAsia="zh-CN"/>
        </w:rPr>
        <w:t xml:space="preserve">、光谱性能 </w:t>
      </w:r>
    </w:p>
    <w:p w14:paraId="0321C110">
      <w:pPr>
        <w:numPr>
          <w:ilvl w:val="0"/>
          <w:numId w:val="0"/>
        </w:numPr>
        <w:ind w:leftChars="0"/>
        <w:rPr>
          <w:rFonts w:hint="default"/>
          <w:sz w:val="28"/>
          <w:szCs w:val="28"/>
          <w:lang w:val="en-US" w:eastAsia="zh-CN"/>
        </w:rPr>
      </w:pPr>
      <w:r>
        <w:rPr>
          <w:rFonts w:hint="default"/>
          <w:sz w:val="28"/>
          <w:szCs w:val="28"/>
          <w:lang w:val="en-US" w:eastAsia="zh-CN"/>
        </w:rPr>
        <w:t>（1）冷光源具有良好的显色性，显色指数：≥90；</w:t>
      </w:r>
    </w:p>
    <w:p w14:paraId="1040571F">
      <w:pPr>
        <w:numPr>
          <w:ilvl w:val="0"/>
          <w:numId w:val="0"/>
        </w:numPr>
        <w:ind w:leftChars="0"/>
        <w:rPr>
          <w:rFonts w:hint="default"/>
          <w:sz w:val="28"/>
          <w:szCs w:val="28"/>
          <w:lang w:val="en-US" w:eastAsia="zh-CN"/>
        </w:rPr>
      </w:pPr>
      <w:r>
        <w:rPr>
          <w:rFonts w:hint="default"/>
          <w:sz w:val="28"/>
          <w:szCs w:val="28"/>
          <w:lang w:val="en-US" w:eastAsia="zh-CN"/>
        </w:rPr>
        <w:t>（2）冷光源的相关色温在3000K～7000K范围内</w:t>
      </w:r>
      <w:r>
        <w:rPr>
          <w:rFonts w:hint="eastAsia"/>
          <w:sz w:val="28"/>
          <w:szCs w:val="28"/>
          <w:lang w:val="en-US" w:eastAsia="zh-CN"/>
        </w:rPr>
        <w:t>；</w:t>
      </w:r>
    </w:p>
    <w:p w14:paraId="2B71D602">
      <w:pPr>
        <w:numPr>
          <w:ilvl w:val="0"/>
          <w:numId w:val="0"/>
        </w:numPr>
        <w:ind w:leftChars="0"/>
        <w:rPr>
          <w:rFonts w:hint="default"/>
          <w:sz w:val="28"/>
          <w:szCs w:val="28"/>
          <w:lang w:val="en-US" w:eastAsia="zh-CN"/>
        </w:rPr>
      </w:pPr>
      <w:r>
        <w:rPr>
          <w:rFonts w:hint="eastAsia"/>
          <w:sz w:val="28"/>
          <w:szCs w:val="28"/>
          <w:lang w:val="en-US" w:eastAsia="zh-CN"/>
        </w:rPr>
        <w:t>10</w:t>
      </w:r>
      <w:r>
        <w:rPr>
          <w:rFonts w:hint="default"/>
          <w:sz w:val="28"/>
          <w:szCs w:val="28"/>
          <w:lang w:val="en-US" w:eastAsia="zh-CN"/>
        </w:rPr>
        <w:t xml:space="preserve">、输出总光通量 &gt;550 lm </w:t>
      </w:r>
      <w:r>
        <w:rPr>
          <w:rFonts w:hint="eastAsia"/>
          <w:sz w:val="28"/>
          <w:szCs w:val="28"/>
          <w:lang w:val="en-US" w:eastAsia="zh-CN"/>
        </w:rPr>
        <w:t>；</w:t>
      </w:r>
    </w:p>
    <w:p w14:paraId="7D53D9AF">
      <w:pPr>
        <w:numPr>
          <w:ilvl w:val="0"/>
          <w:numId w:val="0"/>
        </w:numPr>
        <w:ind w:leftChars="0"/>
        <w:rPr>
          <w:rFonts w:hint="default"/>
          <w:sz w:val="28"/>
          <w:szCs w:val="28"/>
          <w:lang w:val="en-US" w:eastAsia="zh-CN"/>
        </w:rPr>
      </w:pPr>
      <w:r>
        <w:rPr>
          <w:rFonts w:hint="eastAsia"/>
          <w:sz w:val="28"/>
          <w:szCs w:val="28"/>
          <w:lang w:val="en-US" w:eastAsia="zh-CN"/>
        </w:rPr>
        <w:t>★11</w:t>
      </w:r>
      <w:r>
        <w:rPr>
          <w:rFonts w:hint="default"/>
          <w:sz w:val="28"/>
          <w:szCs w:val="28"/>
          <w:lang w:val="en-US" w:eastAsia="zh-CN"/>
        </w:rPr>
        <w:t>、LED光源模组在正常使用的情况下寿命</w:t>
      </w:r>
      <w:r>
        <w:rPr>
          <w:rFonts w:hint="eastAsia" w:ascii="仿宋" w:hAnsi="仿宋" w:eastAsia="仿宋" w:cs="仿宋"/>
          <w:sz w:val="28"/>
          <w:szCs w:val="28"/>
          <w:lang w:val="en-US" w:eastAsia="zh-CN"/>
        </w:rPr>
        <w:t>≥</w:t>
      </w:r>
      <w:r>
        <w:rPr>
          <w:rFonts w:hint="eastAsia"/>
          <w:sz w:val="28"/>
          <w:szCs w:val="28"/>
          <w:lang w:val="en-US" w:eastAsia="zh-CN"/>
        </w:rPr>
        <w:t>3</w:t>
      </w:r>
      <w:r>
        <w:rPr>
          <w:rFonts w:hint="default"/>
          <w:sz w:val="28"/>
          <w:szCs w:val="28"/>
          <w:lang w:val="en-US" w:eastAsia="zh-CN"/>
        </w:rPr>
        <w:t>0000h。</w:t>
      </w:r>
    </w:p>
    <w:p w14:paraId="2718219C">
      <w:pPr>
        <w:numPr>
          <w:ilvl w:val="0"/>
          <w:numId w:val="0"/>
        </w:numPr>
        <w:ind w:leftChars="0"/>
        <w:rPr>
          <w:rFonts w:hint="eastAsia"/>
          <w:b/>
          <w:bCs/>
          <w:sz w:val="28"/>
          <w:szCs w:val="28"/>
          <w:lang w:val="en-US" w:eastAsia="zh-CN"/>
        </w:rPr>
      </w:pPr>
      <w:r>
        <w:rPr>
          <w:rFonts w:hint="eastAsia"/>
          <w:b/>
          <w:bCs/>
          <w:sz w:val="28"/>
          <w:szCs w:val="28"/>
          <w:lang w:val="en-US" w:eastAsia="zh-CN"/>
        </w:rPr>
        <w:t>三、医用监视器</w:t>
      </w:r>
    </w:p>
    <w:p w14:paraId="2F5F50DB">
      <w:pPr>
        <w:numPr>
          <w:ilvl w:val="0"/>
          <w:numId w:val="0"/>
        </w:numPr>
        <w:ind w:leftChars="0"/>
        <w:rPr>
          <w:rFonts w:hint="eastAsia"/>
          <w:sz w:val="28"/>
          <w:szCs w:val="28"/>
          <w:lang w:val="en-US" w:eastAsia="zh-CN"/>
        </w:rPr>
      </w:pPr>
      <w:r>
        <w:rPr>
          <w:rFonts w:hint="eastAsia"/>
          <w:sz w:val="28"/>
          <w:szCs w:val="28"/>
          <w:lang w:val="en-US" w:eastAsia="zh-CN"/>
        </w:rPr>
        <w:t>1、监视器尺寸</w:t>
      </w:r>
      <w:r>
        <w:rPr>
          <w:rFonts w:hint="eastAsia" w:ascii="仿宋" w:hAnsi="仿宋" w:eastAsia="仿宋" w:cs="仿宋"/>
          <w:sz w:val="28"/>
          <w:szCs w:val="28"/>
          <w:lang w:val="en-US" w:eastAsia="zh-CN"/>
        </w:rPr>
        <w:t>≥</w:t>
      </w:r>
      <w:r>
        <w:rPr>
          <w:rFonts w:hint="eastAsia"/>
          <w:sz w:val="28"/>
          <w:szCs w:val="28"/>
          <w:lang w:val="en-US" w:eastAsia="zh-CN"/>
        </w:rPr>
        <w:t xml:space="preserve"> 32英寸；</w:t>
      </w:r>
    </w:p>
    <w:p w14:paraId="6C57676B">
      <w:pPr>
        <w:numPr>
          <w:ilvl w:val="0"/>
          <w:numId w:val="0"/>
        </w:numPr>
        <w:ind w:leftChars="0"/>
        <w:rPr>
          <w:rFonts w:hint="eastAsia"/>
          <w:sz w:val="28"/>
          <w:szCs w:val="28"/>
          <w:lang w:val="en-US" w:eastAsia="zh-CN"/>
        </w:rPr>
      </w:pPr>
      <w:r>
        <w:rPr>
          <w:rFonts w:hint="eastAsia"/>
          <w:sz w:val="28"/>
          <w:szCs w:val="28"/>
          <w:lang w:val="en-US" w:eastAsia="zh-CN"/>
        </w:rPr>
        <w:t>2、分辨率</w:t>
      </w:r>
      <w:r>
        <w:rPr>
          <w:rFonts w:hint="eastAsia" w:ascii="仿宋" w:hAnsi="仿宋" w:eastAsia="仿宋" w:cs="仿宋"/>
          <w:sz w:val="28"/>
          <w:szCs w:val="28"/>
          <w:lang w:val="en-US" w:eastAsia="zh-CN"/>
        </w:rPr>
        <w:t>≥</w:t>
      </w:r>
      <w:r>
        <w:rPr>
          <w:rFonts w:hint="eastAsia"/>
          <w:sz w:val="28"/>
          <w:szCs w:val="28"/>
          <w:lang w:val="en-US" w:eastAsia="zh-CN"/>
        </w:rPr>
        <w:t>3840*2160；</w:t>
      </w:r>
    </w:p>
    <w:p w14:paraId="74010D69">
      <w:pPr>
        <w:numPr>
          <w:ilvl w:val="0"/>
          <w:numId w:val="0"/>
        </w:numPr>
        <w:ind w:leftChars="0"/>
        <w:rPr>
          <w:rFonts w:hint="eastAsia"/>
          <w:sz w:val="28"/>
          <w:szCs w:val="28"/>
          <w:lang w:val="en-US" w:eastAsia="zh-CN"/>
        </w:rPr>
      </w:pPr>
      <w:r>
        <w:rPr>
          <w:rFonts w:hint="eastAsia"/>
          <w:sz w:val="28"/>
          <w:szCs w:val="28"/>
          <w:lang w:val="en-US" w:eastAsia="zh-CN"/>
        </w:rPr>
        <w:t>3、宽高比：16:9；</w:t>
      </w:r>
    </w:p>
    <w:p w14:paraId="780F8B9B">
      <w:pPr>
        <w:numPr>
          <w:ilvl w:val="0"/>
          <w:numId w:val="0"/>
        </w:numPr>
        <w:ind w:leftChars="0"/>
        <w:rPr>
          <w:rFonts w:hint="eastAsia"/>
          <w:sz w:val="28"/>
          <w:szCs w:val="28"/>
          <w:lang w:val="en-US" w:eastAsia="zh-CN"/>
        </w:rPr>
      </w:pPr>
      <w:r>
        <w:rPr>
          <w:rFonts w:hint="eastAsia"/>
          <w:sz w:val="28"/>
          <w:szCs w:val="28"/>
          <w:lang w:val="en-US" w:eastAsia="zh-CN"/>
        </w:rPr>
        <w:t>4、视频输入接口：HDMI\DVI-D\SDI\DP\AC\DC；</w:t>
      </w:r>
    </w:p>
    <w:p w14:paraId="40EEA2F4">
      <w:pPr>
        <w:numPr>
          <w:ilvl w:val="0"/>
          <w:numId w:val="0"/>
        </w:numPr>
        <w:ind w:leftChars="0"/>
        <w:rPr>
          <w:rFonts w:hint="eastAsia"/>
          <w:b/>
          <w:bCs/>
          <w:sz w:val="28"/>
          <w:szCs w:val="28"/>
          <w:lang w:val="en-US" w:eastAsia="zh-CN"/>
        </w:rPr>
      </w:pPr>
      <w:r>
        <w:rPr>
          <w:rFonts w:hint="eastAsia"/>
          <w:sz w:val="28"/>
          <w:szCs w:val="28"/>
          <w:lang w:val="en-US" w:eastAsia="zh-CN"/>
        </w:rPr>
        <w:t>5、视频输出接口：SDI\CLONE。</w:t>
      </w:r>
    </w:p>
    <w:p w14:paraId="127A594E">
      <w:pPr>
        <w:numPr>
          <w:ilvl w:val="0"/>
          <w:numId w:val="0"/>
        </w:numPr>
        <w:ind w:leftChars="0"/>
        <w:rPr>
          <w:rFonts w:hint="eastAsia"/>
          <w:b/>
          <w:bCs/>
          <w:sz w:val="28"/>
          <w:szCs w:val="28"/>
          <w:lang w:val="en-US" w:eastAsia="zh-CN"/>
        </w:rPr>
      </w:pPr>
      <w:r>
        <w:rPr>
          <w:rFonts w:hint="eastAsia"/>
          <w:b/>
          <w:bCs/>
          <w:sz w:val="28"/>
          <w:szCs w:val="28"/>
          <w:lang w:val="en-US" w:eastAsia="zh-CN"/>
        </w:rPr>
        <w:t>四、腔镜灌注泵</w:t>
      </w:r>
    </w:p>
    <w:p w14:paraId="12FC71C0">
      <w:pPr>
        <w:numPr>
          <w:ilvl w:val="0"/>
          <w:numId w:val="0"/>
        </w:numPr>
        <w:ind w:leftChars="0"/>
        <w:rPr>
          <w:rFonts w:hint="default"/>
          <w:sz w:val="28"/>
          <w:szCs w:val="28"/>
          <w:lang w:val="en-US" w:eastAsia="zh-CN"/>
        </w:rPr>
      </w:pPr>
      <w:r>
        <w:rPr>
          <w:rFonts w:hint="eastAsia"/>
          <w:sz w:val="28"/>
          <w:szCs w:val="28"/>
          <w:lang w:val="en-US" w:eastAsia="zh-CN"/>
        </w:rPr>
        <w:t>★</w:t>
      </w:r>
      <w:r>
        <w:rPr>
          <w:rFonts w:hint="default"/>
          <w:sz w:val="28"/>
          <w:szCs w:val="28"/>
          <w:lang w:val="en-US" w:eastAsia="zh-CN"/>
        </w:rPr>
        <w:t>1、设定压力调节范围2.6KPa～53.3KPa（20mmHg～400mmHg）。在压力显示单位为KPa时，压力调节步长为0.1KPa，压力显示单位为mmHg时，压力调节步长为1mmHg</w:t>
      </w:r>
      <w:r>
        <w:rPr>
          <w:rFonts w:hint="eastAsia"/>
          <w:sz w:val="28"/>
          <w:szCs w:val="28"/>
          <w:lang w:val="en-US" w:eastAsia="zh-CN"/>
        </w:rPr>
        <w:t>；</w:t>
      </w:r>
      <w:r>
        <w:rPr>
          <w:rFonts w:hint="default"/>
          <w:sz w:val="28"/>
          <w:szCs w:val="28"/>
          <w:lang w:val="en-US" w:eastAsia="zh-CN"/>
        </w:rPr>
        <w:t>设定流量调节范围0.1L/min～1L/min。调节步长为0.1L/min</w:t>
      </w:r>
      <w:r>
        <w:rPr>
          <w:rFonts w:hint="eastAsia"/>
          <w:sz w:val="28"/>
          <w:szCs w:val="28"/>
          <w:lang w:val="en-US" w:eastAsia="zh-CN"/>
        </w:rPr>
        <w:t>；</w:t>
      </w:r>
    </w:p>
    <w:p w14:paraId="60E850BB">
      <w:pPr>
        <w:numPr>
          <w:ilvl w:val="0"/>
          <w:numId w:val="0"/>
        </w:numPr>
        <w:ind w:leftChars="0"/>
        <w:rPr>
          <w:rFonts w:hint="default"/>
          <w:sz w:val="28"/>
          <w:szCs w:val="28"/>
          <w:lang w:val="en-US" w:eastAsia="zh-CN"/>
        </w:rPr>
      </w:pPr>
      <w:r>
        <w:rPr>
          <w:rFonts w:hint="eastAsia"/>
          <w:sz w:val="28"/>
          <w:szCs w:val="28"/>
          <w:lang w:val="en-US" w:eastAsia="zh-CN"/>
        </w:rPr>
        <w:t>2</w:t>
      </w:r>
      <w:r>
        <w:rPr>
          <w:rFonts w:hint="default"/>
          <w:sz w:val="28"/>
          <w:szCs w:val="28"/>
          <w:lang w:val="en-US" w:eastAsia="zh-CN"/>
        </w:rPr>
        <w:t>、设定压力和设定流量的开机设定值为前次使用设定值</w:t>
      </w:r>
      <w:r>
        <w:rPr>
          <w:rFonts w:hint="eastAsia"/>
          <w:sz w:val="28"/>
          <w:szCs w:val="28"/>
          <w:lang w:val="en-US" w:eastAsia="zh-CN"/>
        </w:rPr>
        <w:t>；</w:t>
      </w:r>
    </w:p>
    <w:p w14:paraId="33DCED4C">
      <w:pPr>
        <w:numPr>
          <w:ilvl w:val="0"/>
          <w:numId w:val="0"/>
        </w:numPr>
        <w:ind w:leftChars="0"/>
        <w:rPr>
          <w:rFonts w:hint="default"/>
          <w:sz w:val="28"/>
          <w:szCs w:val="28"/>
          <w:lang w:val="en-US" w:eastAsia="zh-CN"/>
        </w:rPr>
      </w:pPr>
      <w:r>
        <w:rPr>
          <w:rFonts w:hint="eastAsia"/>
          <w:sz w:val="28"/>
          <w:szCs w:val="28"/>
          <w:lang w:val="en-US" w:eastAsia="zh-CN"/>
        </w:rPr>
        <w:t>5</w:t>
      </w:r>
      <w:r>
        <w:rPr>
          <w:rFonts w:hint="default"/>
          <w:sz w:val="28"/>
          <w:szCs w:val="28"/>
          <w:lang w:val="en-US" w:eastAsia="zh-CN"/>
        </w:rPr>
        <w:t>、具备过压减压功能</w:t>
      </w:r>
      <w:r>
        <w:rPr>
          <w:rFonts w:hint="eastAsia"/>
          <w:sz w:val="28"/>
          <w:szCs w:val="28"/>
          <w:lang w:val="en-US" w:eastAsia="zh-CN"/>
        </w:rPr>
        <w:t>，</w:t>
      </w:r>
      <w:r>
        <w:rPr>
          <w:rFonts w:hint="default"/>
          <w:sz w:val="28"/>
          <w:szCs w:val="28"/>
          <w:lang w:val="en-US" w:eastAsia="zh-CN"/>
        </w:rPr>
        <w:t>具备过压报警功能。</w:t>
      </w:r>
    </w:p>
    <w:p w14:paraId="4BD72EB9">
      <w:pPr>
        <w:numPr>
          <w:ilvl w:val="0"/>
          <w:numId w:val="0"/>
        </w:numPr>
        <w:ind w:leftChars="0"/>
        <w:rPr>
          <w:rFonts w:hint="default" w:eastAsia="宋体" w:cs="Times New Roman"/>
          <w:sz w:val="28"/>
          <w:szCs w:val="28"/>
          <w:lang w:val="en-US" w:eastAsia="zh-CN"/>
        </w:rPr>
      </w:pPr>
      <w:r>
        <w:rPr>
          <w:rFonts w:hint="eastAsia"/>
          <w:b/>
          <w:bCs/>
          <w:sz w:val="28"/>
          <w:szCs w:val="28"/>
          <w:lang w:val="en-US" w:eastAsia="zh-CN"/>
        </w:rPr>
        <w:t>五、双极电切内窥镜</w:t>
      </w:r>
    </w:p>
    <w:p w14:paraId="2188FC47">
      <w:pPr>
        <w:numPr>
          <w:ilvl w:val="0"/>
          <w:numId w:val="0"/>
        </w:numPr>
        <w:ind w:leftChars="0"/>
        <w:rPr>
          <w:rFonts w:hint="eastAsia"/>
          <w:sz w:val="28"/>
          <w:szCs w:val="28"/>
          <w:lang w:val="en-US" w:eastAsia="zh-CN"/>
        </w:rPr>
      </w:pPr>
      <w:r>
        <w:rPr>
          <w:rFonts w:hint="eastAsia"/>
          <w:sz w:val="28"/>
          <w:szCs w:val="28"/>
          <w:lang w:val="en-US" w:eastAsia="zh-CN"/>
        </w:rPr>
        <w:t>★1、内窥镜镜体采用柱状透镜技术，视场明亮、图像清晰；</w:t>
      </w:r>
    </w:p>
    <w:p w14:paraId="6D469862">
      <w:pPr>
        <w:numPr>
          <w:ilvl w:val="0"/>
          <w:numId w:val="0"/>
        </w:numPr>
        <w:ind w:leftChars="0"/>
        <w:rPr>
          <w:rFonts w:hint="eastAsia"/>
          <w:sz w:val="28"/>
          <w:szCs w:val="28"/>
          <w:lang w:val="en-US" w:eastAsia="zh-CN"/>
        </w:rPr>
      </w:pPr>
      <w:r>
        <w:rPr>
          <w:rFonts w:hint="eastAsia"/>
          <w:sz w:val="28"/>
          <w:szCs w:val="28"/>
          <w:lang w:val="en-US" w:eastAsia="zh-CN"/>
        </w:rPr>
        <w:t>2、带有方向标，蓝宝石镜头；</w:t>
      </w:r>
    </w:p>
    <w:p w14:paraId="1F079108">
      <w:pPr>
        <w:numPr>
          <w:ilvl w:val="0"/>
          <w:numId w:val="0"/>
        </w:numPr>
        <w:ind w:leftChars="0"/>
        <w:rPr>
          <w:rFonts w:hint="eastAsia"/>
          <w:sz w:val="28"/>
          <w:szCs w:val="28"/>
          <w:lang w:val="en-US" w:eastAsia="zh-CN"/>
        </w:rPr>
      </w:pPr>
      <w:r>
        <w:rPr>
          <w:rFonts w:hint="eastAsia"/>
          <w:sz w:val="28"/>
          <w:szCs w:val="28"/>
          <w:lang w:val="en-US" w:eastAsia="zh-CN"/>
        </w:rPr>
        <w:t>3、采用耐高温高强度陶瓷，内窥镜具备高温高压消毒灭菌；</w:t>
      </w:r>
    </w:p>
    <w:p w14:paraId="391F903B">
      <w:pPr>
        <w:numPr>
          <w:ilvl w:val="0"/>
          <w:numId w:val="0"/>
        </w:numPr>
        <w:ind w:leftChars="0"/>
        <w:rPr>
          <w:rFonts w:hint="default"/>
          <w:sz w:val="28"/>
          <w:szCs w:val="28"/>
          <w:lang w:val="en-US" w:eastAsia="zh-CN"/>
        </w:rPr>
      </w:pPr>
      <w:r>
        <w:rPr>
          <w:rFonts w:hint="eastAsia"/>
          <w:sz w:val="28"/>
          <w:szCs w:val="28"/>
          <w:lang w:val="en-US" w:eastAsia="zh-CN"/>
        </w:rPr>
        <w:t>4、内窥镜镜体</w:t>
      </w:r>
      <w:r>
        <w:rPr>
          <w:rFonts w:hint="eastAsia" w:eastAsia="宋体" w:cs="Times New Roman"/>
          <w:sz w:val="28"/>
          <w:szCs w:val="28"/>
          <w:lang w:val="en-US" w:eastAsia="zh-CN"/>
        </w:rPr>
        <w:t>外径：Ø4mm</w:t>
      </w:r>
      <w:r>
        <w:rPr>
          <w:rFonts w:hint="eastAsia" w:cs="Times New Roman"/>
          <w:sz w:val="28"/>
          <w:szCs w:val="28"/>
          <w:lang w:val="en-US" w:eastAsia="zh-CN"/>
        </w:rPr>
        <w:t>，工作长度≥300mm，</w:t>
      </w:r>
      <w:r>
        <w:rPr>
          <w:rFonts w:hint="eastAsia" w:eastAsia="宋体" w:cs="Times New Roman"/>
          <w:sz w:val="28"/>
          <w:szCs w:val="28"/>
          <w:lang w:val="en-US" w:eastAsia="zh-CN"/>
        </w:rPr>
        <w:t>视向角30°</w:t>
      </w:r>
      <w:r>
        <w:rPr>
          <w:rFonts w:hint="eastAsia" w:cs="Times New Roman"/>
          <w:sz w:val="28"/>
          <w:szCs w:val="28"/>
          <w:lang w:val="en-US" w:eastAsia="zh-CN"/>
        </w:rPr>
        <w:t>；</w:t>
      </w:r>
    </w:p>
    <w:p w14:paraId="4CF2E861">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5、</w:t>
      </w:r>
      <w:r>
        <w:rPr>
          <w:rFonts w:hint="eastAsia"/>
          <w:sz w:val="28"/>
          <w:szCs w:val="28"/>
          <w:lang w:val="en-US" w:eastAsia="zh-CN"/>
        </w:rPr>
        <w:t>内窥镜镜体</w:t>
      </w:r>
      <w:r>
        <w:rPr>
          <w:rFonts w:hint="eastAsia" w:eastAsia="宋体" w:cs="Times New Roman"/>
          <w:sz w:val="28"/>
          <w:szCs w:val="28"/>
          <w:lang w:val="en-US" w:eastAsia="zh-CN"/>
        </w:rPr>
        <w:t>视场角</w:t>
      </w:r>
      <w:r>
        <w:rPr>
          <w:rFonts w:hint="eastAsia" w:cs="Times New Roman"/>
          <w:sz w:val="28"/>
          <w:szCs w:val="28"/>
          <w:lang w:val="en-US" w:eastAsia="zh-CN"/>
        </w:rPr>
        <w:t>≥</w:t>
      </w:r>
      <w:r>
        <w:rPr>
          <w:rFonts w:hint="eastAsia" w:eastAsia="宋体" w:cs="Times New Roman"/>
          <w:sz w:val="28"/>
          <w:szCs w:val="28"/>
          <w:lang w:val="en-US" w:eastAsia="zh-CN"/>
        </w:rPr>
        <w:t>60°</w:t>
      </w:r>
      <w:r>
        <w:rPr>
          <w:rFonts w:hint="eastAsia" w:cs="Times New Roman"/>
          <w:sz w:val="28"/>
          <w:szCs w:val="28"/>
          <w:lang w:val="en-US" w:eastAsia="zh-CN"/>
        </w:rPr>
        <w:t>；</w:t>
      </w:r>
    </w:p>
    <w:p w14:paraId="72EC6C5E">
      <w:pPr>
        <w:numPr>
          <w:ilvl w:val="0"/>
          <w:numId w:val="0"/>
        </w:numPr>
        <w:ind w:leftChars="0"/>
        <w:rPr>
          <w:rFonts w:hint="eastAsia" w:eastAsia="宋体" w:cs="Times New Roman"/>
          <w:sz w:val="28"/>
          <w:szCs w:val="28"/>
          <w:lang w:val="en-US" w:eastAsia="zh-CN"/>
        </w:rPr>
      </w:pPr>
      <w:r>
        <w:rPr>
          <w:rFonts w:hint="eastAsia"/>
          <w:sz w:val="28"/>
          <w:szCs w:val="28"/>
          <w:lang w:val="en-US" w:eastAsia="zh-CN"/>
        </w:rPr>
        <w:t>★</w:t>
      </w:r>
      <w:r>
        <w:rPr>
          <w:rFonts w:hint="eastAsia" w:cs="Times New Roman"/>
          <w:sz w:val="28"/>
          <w:szCs w:val="28"/>
          <w:lang w:val="en-US" w:eastAsia="zh-CN"/>
        </w:rPr>
        <w:t>6、</w:t>
      </w:r>
      <w:r>
        <w:rPr>
          <w:rFonts w:hint="eastAsia" w:eastAsia="宋体" w:cs="Times New Roman"/>
          <w:sz w:val="28"/>
          <w:szCs w:val="28"/>
          <w:lang w:val="en-US" w:eastAsia="zh-CN"/>
        </w:rPr>
        <w:t>角分辨力</w:t>
      </w:r>
      <w:r>
        <w:rPr>
          <w:rFonts w:hint="eastAsia" w:cs="Times New Roman"/>
          <w:sz w:val="28"/>
          <w:szCs w:val="28"/>
          <w:lang w:val="en-US" w:eastAsia="zh-CN"/>
        </w:rPr>
        <w:t>≥</w:t>
      </w:r>
      <w:r>
        <w:rPr>
          <w:rFonts w:hint="eastAsia" w:eastAsia="宋体" w:cs="Times New Roman"/>
          <w:sz w:val="28"/>
          <w:szCs w:val="28"/>
          <w:lang w:val="en-US" w:eastAsia="zh-CN"/>
        </w:rPr>
        <w:t>2.97C/（°）</w:t>
      </w:r>
      <w:r>
        <w:rPr>
          <w:rFonts w:hint="eastAsia" w:cs="Times New Roman"/>
          <w:sz w:val="28"/>
          <w:szCs w:val="28"/>
          <w:lang w:val="en-US" w:eastAsia="zh-CN"/>
        </w:rPr>
        <w:t>；</w:t>
      </w:r>
    </w:p>
    <w:p w14:paraId="0378CE03">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7、</w:t>
      </w:r>
      <w:r>
        <w:rPr>
          <w:rFonts w:hint="eastAsia" w:eastAsia="宋体" w:cs="Times New Roman"/>
          <w:sz w:val="28"/>
          <w:szCs w:val="28"/>
          <w:lang w:val="en-US" w:eastAsia="zh-CN"/>
        </w:rPr>
        <w:t>有效景深：3-50mm</w:t>
      </w:r>
      <w:r>
        <w:rPr>
          <w:rFonts w:hint="eastAsia" w:cs="Times New Roman"/>
          <w:sz w:val="28"/>
          <w:szCs w:val="28"/>
          <w:lang w:val="en-US" w:eastAsia="zh-CN"/>
        </w:rPr>
        <w:t>；</w:t>
      </w:r>
    </w:p>
    <w:p w14:paraId="09582BAC">
      <w:pPr>
        <w:numPr>
          <w:ilvl w:val="0"/>
          <w:numId w:val="0"/>
        </w:numPr>
        <w:ind w:leftChars="0"/>
        <w:rPr>
          <w:rFonts w:hint="eastAsia" w:eastAsia="宋体" w:cs="Times New Roman"/>
          <w:sz w:val="28"/>
          <w:szCs w:val="28"/>
          <w:lang w:val="en-US" w:eastAsia="zh-CN"/>
        </w:rPr>
      </w:pPr>
      <w:r>
        <w:rPr>
          <w:rFonts w:hint="eastAsia" w:eastAsia="宋体" w:cs="Times New Roman"/>
          <w:sz w:val="28"/>
          <w:szCs w:val="28"/>
          <w:lang w:val="en-US" w:eastAsia="zh-CN"/>
        </w:rPr>
        <w:t>8</w:t>
      </w:r>
      <w:r>
        <w:rPr>
          <w:rFonts w:hint="eastAsia" w:cs="Times New Roman"/>
          <w:sz w:val="28"/>
          <w:szCs w:val="28"/>
          <w:lang w:val="en-US" w:eastAsia="zh-CN"/>
        </w:rPr>
        <w:t>、</w:t>
      </w:r>
      <w:r>
        <w:rPr>
          <w:rFonts w:hint="eastAsia" w:eastAsia="宋体" w:cs="Times New Roman"/>
          <w:sz w:val="28"/>
          <w:szCs w:val="28"/>
          <w:lang w:val="en-US" w:eastAsia="zh-CN"/>
        </w:rPr>
        <w:t>主动式、被动式两种结构任选，操作器采用无电源方式，电极无需与操作器串联；</w:t>
      </w:r>
    </w:p>
    <w:p w14:paraId="48517663">
      <w:pPr>
        <w:numPr>
          <w:ilvl w:val="0"/>
          <w:numId w:val="0"/>
        </w:numPr>
        <w:ind w:leftChars="0"/>
        <w:rPr>
          <w:rFonts w:hint="eastAsia" w:eastAsia="宋体" w:cs="Times New Roman"/>
          <w:sz w:val="28"/>
          <w:szCs w:val="28"/>
          <w:lang w:val="en-US" w:eastAsia="zh-CN"/>
        </w:rPr>
      </w:pPr>
      <w:r>
        <w:rPr>
          <w:rFonts w:hint="eastAsia" w:eastAsia="宋体" w:cs="Times New Roman"/>
          <w:sz w:val="28"/>
          <w:szCs w:val="28"/>
          <w:lang w:val="en-US" w:eastAsia="zh-CN"/>
        </w:rPr>
        <w:t>9</w:t>
      </w:r>
      <w:r>
        <w:rPr>
          <w:rFonts w:hint="eastAsia" w:cs="Times New Roman"/>
          <w:sz w:val="28"/>
          <w:szCs w:val="28"/>
          <w:lang w:val="en-US" w:eastAsia="zh-CN"/>
        </w:rPr>
        <w:t>、</w:t>
      </w:r>
      <w:r>
        <w:rPr>
          <w:rFonts w:hint="eastAsia" w:eastAsia="宋体" w:cs="Times New Roman"/>
          <w:sz w:val="28"/>
          <w:szCs w:val="28"/>
          <w:lang w:val="en-US" w:eastAsia="zh-CN"/>
        </w:rPr>
        <w:t>水阀</w:t>
      </w:r>
      <w:r>
        <w:rPr>
          <w:rFonts w:hint="eastAsia" w:cs="Times New Roman"/>
          <w:sz w:val="28"/>
          <w:szCs w:val="28"/>
          <w:lang w:val="en-US" w:eastAsia="zh-CN"/>
        </w:rPr>
        <w:t>：</w:t>
      </w:r>
      <w:r>
        <w:rPr>
          <w:rFonts w:hint="eastAsia" w:eastAsia="宋体" w:cs="Times New Roman"/>
          <w:sz w:val="28"/>
          <w:szCs w:val="28"/>
          <w:lang w:val="en-US" w:eastAsia="zh-CN"/>
        </w:rPr>
        <w:t>不锈钢；</w:t>
      </w:r>
    </w:p>
    <w:p w14:paraId="6F91027A">
      <w:pPr>
        <w:numPr>
          <w:ilvl w:val="0"/>
          <w:numId w:val="0"/>
        </w:numPr>
        <w:ind w:leftChars="0"/>
        <w:rPr>
          <w:rFonts w:hint="eastAsia" w:eastAsia="宋体" w:cs="Times New Roman"/>
          <w:sz w:val="28"/>
          <w:szCs w:val="28"/>
          <w:lang w:val="en-US" w:eastAsia="zh-CN"/>
        </w:rPr>
      </w:pPr>
      <w:r>
        <w:rPr>
          <w:rFonts w:hint="eastAsia" w:eastAsia="宋体" w:cs="Times New Roman"/>
          <w:sz w:val="28"/>
          <w:szCs w:val="28"/>
          <w:lang w:val="en-US" w:eastAsia="zh-CN"/>
        </w:rPr>
        <w:t>10</w:t>
      </w:r>
      <w:r>
        <w:rPr>
          <w:rFonts w:hint="eastAsia" w:cs="Times New Roman"/>
          <w:sz w:val="28"/>
          <w:szCs w:val="28"/>
          <w:lang w:val="en-US" w:eastAsia="zh-CN"/>
        </w:rPr>
        <w:t>、</w:t>
      </w:r>
      <w:r>
        <w:rPr>
          <w:rFonts w:hint="eastAsia" w:eastAsia="宋体" w:cs="Times New Roman"/>
          <w:sz w:val="28"/>
          <w:szCs w:val="28"/>
          <w:lang w:val="en-US" w:eastAsia="zh-CN"/>
        </w:rPr>
        <w:t>外鞘保持静止时操作器、内窥镜、内鞘和手术电极可360°旋转，可持续灌流</w:t>
      </w:r>
      <w:r>
        <w:rPr>
          <w:rFonts w:hint="eastAsia" w:cs="Times New Roman"/>
          <w:sz w:val="28"/>
          <w:szCs w:val="28"/>
          <w:lang w:val="en-US" w:eastAsia="zh-CN"/>
        </w:rPr>
        <w:t>。</w:t>
      </w:r>
    </w:p>
    <w:p w14:paraId="6073313E">
      <w:pPr>
        <w:numPr>
          <w:ilvl w:val="0"/>
          <w:numId w:val="0"/>
        </w:numPr>
        <w:ind w:leftChars="0"/>
        <w:rPr>
          <w:rFonts w:hint="default" w:eastAsia="宋体" w:cs="Times New Roman"/>
          <w:sz w:val="28"/>
          <w:szCs w:val="28"/>
          <w:lang w:val="en-US" w:eastAsia="zh-CN"/>
        </w:rPr>
      </w:pPr>
      <w:r>
        <w:rPr>
          <w:rFonts w:hint="eastAsia" w:cs="Times New Roman"/>
          <w:b/>
          <w:bCs/>
          <w:sz w:val="28"/>
          <w:szCs w:val="28"/>
          <w:lang w:val="en-US" w:eastAsia="zh-CN"/>
        </w:rPr>
        <w:t>六、</w:t>
      </w:r>
      <w:r>
        <w:rPr>
          <w:rFonts w:hint="eastAsia" w:eastAsia="宋体" w:cs="Times New Roman"/>
          <w:b/>
          <w:bCs/>
          <w:sz w:val="28"/>
          <w:szCs w:val="28"/>
          <w:lang w:val="en-US" w:eastAsia="zh-CN"/>
        </w:rPr>
        <w:t>宫腔镜</w:t>
      </w:r>
    </w:p>
    <w:p w14:paraId="5E1E70F1">
      <w:pPr>
        <w:numPr>
          <w:ilvl w:val="0"/>
          <w:numId w:val="0"/>
        </w:numPr>
        <w:ind w:leftChars="0"/>
        <w:rPr>
          <w:rFonts w:hint="default"/>
          <w:sz w:val="28"/>
          <w:szCs w:val="28"/>
          <w:lang w:val="en-US" w:eastAsia="zh-CN"/>
        </w:rPr>
      </w:pPr>
      <w:r>
        <w:rPr>
          <w:rFonts w:hint="eastAsia"/>
          <w:sz w:val="28"/>
          <w:szCs w:val="28"/>
          <w:lang w:val="en-US" w:eastAsia="zh-CN"/>
        </w:rPr>
        <w:t>★1、宫腔镜与内窥镜摄像系统、冷光源、腔镜灌注泵、双极电切内窥镜为同一品牌；</w:t>
      </w:r>
    </w:p>
    <w:p w14:paraId="7B14A62D">
      <w:pPr>
        <w:numPr>
          <w:ilvl w:val="0"/>
          <w:numId w:val="0"/>
        </w:numPr>
        <w:ind w:leftChars="0"/>
        <w:rPr>
          <w:rFonts w:hint="eastAsia"/>
          <w:sz w:val="28"/>
          <w:szCs w:val="28"/>
          <w:lang w:val="en-US" w:eastAsia="zh-CN"/>
        </w:rPr>
      </w:pPr>
      <w:r>
        <w:rPr>
          <w:rFonts w:hint="eastAsia"/>
          <w:sz w:val="28"/>
          <w:szCs w:val="28"/>
          <w:lang w:val="en-US" w:eastAsia="zh-CN"/>
        </w:rPr>
        <w:t>2、内窥镜镜体采用柱状透镜技术，视场明亮、图像清晰；</w:t>
      </w:r>
    </w:p>
    <w:p w14:paraId="22D41A5F">
      <w:pPr>
        <w:numPr>
          <w:ilvl w:val="0"/>
          <w:numId w:val="0"/>
        </w:numPr>
        <w:ind w:leftChars="0"/>
        <w:rPr>
          <w:rFonts w:hint="eastAsia" w:cs="Times New Roman"/>
          <w:sz w:val="28"/>
          <w:szCs w:val="28"/>
          <w:lang w:val="en-US" w:eastAsia="zh-CN"/>
        </w:rPr>
      </w:pPr>
      <w:r>
        <w:rPr>
          <w:rFonts w:hint="eastAsia" w:cs="Times New Roman"/>
          <w:sz w:val="28"/>
          <w:szCs w:val="28"/>
          <w:lang w:val="en-US" w:eastAsia="zh-CN"/>
        </w:rPr>
        <w:t>3、</w:t>
      </w:r>
      <w:r>
        <w:rPr>
          <w:rFonts w:hint="eastAsia"/>
          <w:sz w:val="28"/>
          <w:szCs w:val="28"/>
          <w:lang w:val="en-US" w:eastAsia="zh-CN"/>
        </w:rPr>
        <w:t>内窥镜镜体</w:t>
      </w:r>
      <w:r>
        <w:rPr>
          <w:rFonts w:hint="eastAsia" w:eastAsia="宋体" w:cs="Times New Roman"/>
          <w:sz w:val="28"/>
          <w:szCs w:val="28"/>
          <w:lang w:val="en-US" w:eastAsia="zh-CN"/>
        </w:rPr>
        <w:t>外径：Ø4mm</w:t>
      </w:r>
      <w:r>
        <w:rPr>
          <w:rFonts w:hint="eastAsia" w:cs="Times New Roman"/>
          <w:sz w:val="28"/>
          <w:szCs w:val="28"/>
          <w:lang w:val="en-US" w:eastAsia="zh-CN"/>
        </w:rPr>
        <w:t>，工作长度≥300mm，</w:t>
      </w:r>
      <w:r>
        <w:rPr>
          <w:rFonts w:hint="eastAsia" w:eastAsia="宋体" w:cs="Times New Roman"/>
          <w:sz w:val="28"/>
          <w:szCs w:val="28"/>
          <w:lang w:val="en-US" w:eastAsia="zh-CN"/>
        </w:rPr>
        <w:t>视向角30°</w:t>
      </w:r>
      <w:r>
        <w:rPr>
          <w:rFonts w:hint="eastAsia" w:cs="Times New Roman"/>
          <w:sz w:val="28"/>
          <w:szCs w:val="28"/>
          <w:lang w:val="en-US" w:eastAsia="zh-CN"/>
        </w:rPr>
        <w:t>；</w:t>
      </w:r>
    </w:p>
    <w:p w14:paraId="61384791">
      <w:pPr>
        <w:numPr>
          <w:ilvl w:val="0"/>
          <w:numId w:val="0"/>
        </w:numPr>
        <w:ind w:leftChars="0"/>
        <w:rPr>
          <w:rFonts w:hint="eastAsia" w:cs="Times New Roman"/>
          <w:sz w:val="28"/>
          <w:szCs w:val="28"/>
          <w:lang w:val="en-US" w:eastAsia="zh-CN"/>
        </w:rPr>
      </w:pPr>
      <w:r>
        <w:rPr>
          <w:rFonts w:hint="eastAsia"/>
          <w:sz w:val="28"/>
          <w:szCs w:val="28"/>
          <w:lang w:val="en-US" w:eastAsia="zh-CN"/>
        </w:rPr>
        <w:t>★</w:t>
      </w:r>
      <w:r>
        <w:rPr>
          <w:rFonts w:hint="eastAsia" w:cs="Times New Roman"/>
          <w:sz w:val="28"/>
          <w:szCs w:val="28"/>
          <w:lang w:val="en-US" w:eastAsia="zh-CN"/>
        </w:rPr>
        <w:t>4、</w:t>
      </w:r>
      <w:r>
        <w:rPr>
          <w:rFonts w:hint="eastAsia"/>
          <w:sz w:val="28"/>
          <w:szCs w:val="28"/>
          <w:lang w:val="en-US" w:eastAsia="zh-CN"/>
        </w:rPr>
        <w:t>内窥镜镜体</w:t>
      </w:r>
      <w:r>
        <w:rPr>
          <w:rFonts w:hint="eastAsia" w:cs="Times New Roman"/>
          <w:sz w:val="28"/>
          <w:szCs w:val="28"/>
          <w:lang w:val="en-US" w:eastAsia="zh-CN"/>
        </w:rPr>
        <w:t>可与双极电切内窥镜镜体互相通用；</w:t>
      </w:r>
    </w:p>
    <w:p w14:paraId="73737E76">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5、</w:t>
      </w:r>
      <w:r>
        <w:rPr>
          <w:rFonts w:hint="eastAsia" w:eastAsia="宋体" w:cs="Times New Roman"/>
          <w:sz w:val="28"/>
          <w:szCs w:val="28"/>
          <w:lang w:val="en-US" w:eastAsia="zh-CN"/>
        </w:rPr>
        <w:t>插入外鞘套</w:t>
      </w:r>
      <w:r>
        <w:rPr>
          <w:rFonts w:hint="eastAsia" w:cs="Times New Roman"/>
          <w:sz w:val="28"/>
          <w:szCs w:val="28"/>
          <w:lang w:val="en-US" w:eastAsia="zh-CN"/>
        </w:rPr>
        <w:t>外径≤</w:t>
      </w:r>
      <w:r>
        <w:rPr>
          <w:rFonts w:hint="eastAsia" w:eastAsia="宋体" w:cs="Times New Roman"/>
          <w:sz w:val="28"/>
          <w:szCs w:val="28"/>
          <w:lang w:val="en-US" w:eastAsia="zh-CN"/>
        </w:rPr>
        <w:t>19.5Fr</w:t>
      </w:r>
      <w:r>
        <w:rPr>
          <w:rFonts w:hint="eastAsia" w:cs="Times New Roman"/>
          <w:sz w:val="28"/>
          <w:szCs w:val="28"/>
          <w:lang w:val="en-US" w:eastAsia="zh-CN"/>
        </w:rPr>
        <w:t>；</w:t>
      </w:r>
      <w:r>
        <w:rPr>
          <w:rFonts w:hint="eastAsia" w:eastAsia="宋体" w:cs="Times New Roman"/>
          <w:sz w:val="28"/>
          <w:szCs w:val="28"/>
          <w:lang w:val="en-US" w:eastAsia="zh-CN"/>
        </w:rPr>
        <w:t xml:space="preserve">    </w:t>
      </w:r>
    </w:p>
    <w:p w14:paraId="5F9F21D5">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6、</w:t>
      </w:r>
      <w:r>
        <w:rPr>
          <w:rFonts w:hint="eastAsia" w:eastAsia="宋体" w:cs="Times New Roman"/>
          <w:sz w:val="28"/>
          <w:szCs w:val="28"/>
          <w:lang w:val="en-US" w:eastAsia="zh-CN"/>
        </w:rPr>
        <w:t>插入工作长</w:t>
      </w:r>
      <w:r>
        <w:rPr>
          <w:rFonts w:hint="eastAsia" w:cs="Times New Roman"/>
          <w:sz w:val="28"/>
          <w:szCs w:val="28"/>
          <w:lang w:val="en-US" w:eastAsia="zh-CN"/>
        </w:rPr>
        <w:t>度≥</w:t>
      </w:r>
      <w:r>
        <w:rPr>
          <w:rFonts w:hint="eastAsia" w:eastAsia="宋体" w:cs="Times New Roman"/>
          <w:sz w:val="28"/>
          <w:szCs w:val="28"/>
          <w:lang w:val="en-US" w:eastAsia="zh-CN"/>
        </w:rPr>
        <w:t>210mm</w:t>
      </w:r>
      <w:r>
        <w:rPr>
          <w:rFonts w:hint="eastAsia" w:cs="Times New Roman"/>
          <w:sz w:val="28"/>
          <w:szCs w:val="28"/>
          <w:lang w:val="en-US" w:eastAsia="zh-CN"/>
        </w:rPr>
        <w:t>；</w:t>
      </w:r>
    </w:p>
    <w:p w14:paraId="2AD3F349">
      <w:pPr>
        <w:numPr>
          <w:ilvl w:val="0"/>
          <w:numId w:val="0"/>
        </w:numPr>
        <w:ind w:leftChars="0"/>
        <w:rPr>
          <w:rFonts w:hint="default" w:eastAsia="宋体" w:cs="Times New Roman"/>
          <w:sz w:val="28"/>
          <w:szCs w:val="28"/>
          <w:lang w:val="en-US" w:eastAsia="zh-CN"/>
        </w:rPr>
      </w:pPr>
      <w:r>
        <w:rPr>
          <w:rFonts w:hint="eastAsia" w:cs="Times New Roman"/>
          <w:sz w:val="28"/>
          <w:szCs w:val="28"/>
          <w:lang w:val="en-US" w:eastAsia="zh-CN"/>
        </w:rPr>
        <w:t>7、</w:t>
      </w:r>
      <w:r>
        <w:rPr>
          <w:rFonts w:hint="eastAsia" w:eastAsia="宋体" w:cs="Times New Roman"/>
          <w:sz w:val="28"/>
          <w:szCs w:val="28"/>
          <w:lang w:val="en-US" w:eastAsia="zh-CN"/>
        </w:rPr>
        <w:t>手术器械规格：5Fr</w:t>
      </w:r>
      <w:r>
        <w:rPr>
          <w:rFonts w:hint="eastAsia" w:cs="Times New Roman"/>
          <w:sz w:val="28"/>
          <w:szCs w:val="28"/>
          <w:lang w:val="en-US" w:eastAsia="zh-CN"/>
        </w:rPr>
        <w:t>*340mm。</w:t>
      </w:r>
    </w:p>
    <w:p w14:paraId="608A2564">
      <w:pPr>
        <w:numPr>
          <w:ilvl w:val="0"/>
          <w:numId w:val="0"/>
        </w:numPr>
        <w:spacing w:line="360" w:lineRule="auto"/>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高频手术系统</w:t>
      </w:r>
      <w:r>
        <w:rPr>
          <w:rFonts w:hint="eastAsia" w:ascii="宋体" w:hAnsi="宋体" w:cs="宋体"/>
          <w:b/>
          <w:bCs/>
          <w:sz w:val="28"/>
          <w:szCs w:val="28"/>
          <w:lang w:val="en-US" w:eastAsia="zh-CN"/>
        </w:rPr>
        <w:t>(等离子主机）</w:t>
      </w:r>
    </w:p>
    <w:p w14:paraId="5B2C3793">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1、</w:t>
      </w:r>
      <w:r>
        <w:rPr>
          <w:rFonts w:hint="eastAsia" w:eastAsia="宋体" w:cs="Times New Roman"/>
          <w:sz w:val="28"/>
          <w:szCs w:val="28"/>
          <w:lang w:val="en-US" w:eastAsia="zh-CN"/>
        </w:rPr>
        <w:t>适用范围：用于对生理盐水下产生的等离子体对病灶进行切割和凝血（适应症包括：前列腺增生、膀胱肿瘤、子宫肌瘤）</w:t>
      </w:r>
      <w:r>
        <w:rPr>
          <w:rFonts w:hint="eastAsia" w:cs="Times New Roman"/>
          <w:sz w:val="28"/>
          <w:szCs w:val="28"/>
          <w:lang w:val="en-US" w:eastAsia="zh-CN"/>
        </w:rPr>
        <w:t>；</w:t>
      </w:r>
    </w:p>
    <w:p w14:paraId="594B32D0">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2、</w:t>
      </w:r>
      <w:r>
        <w:rPr>
          <w:rFonts w:hint="eastAsia" w:eastAsia="宋体" w:cs="Times New Roman"/>
          <w:sz w:val="28"/>
          <w:szCs w:val="28"/>
          <w:lang w:val="en-US" w:eastAsia="zh-CN"/>
        </w:rPr>
        <w:t>组织表面温度：40℃-70℃</w:t>
      </w:r>
      <w:r>
        <w:rPr>
          <w:rFonts w:hint="eastAsia" w:cs="Times New Roman"/>
          <w:sz w:val="28"/>
          <w:szCs w:val="28"/>
          <w:lang w:val="en-US" w:eastAsia="zh-CN"/>
        </w:rPr>
        <w:t>；</w:t>
      </w:r>
    </w:p>
    <w:p w14:paraId="57B6E8E4">
      <w:pPr>
        <w:numPr>
          <w:ilvl w:val="0"/>
          <w:numId w:val="0"/>
        </w:numPr>
        <w:ind w:leftChars="0"/>
        <w:rPr>
          <w:rFonts w:hint="eastAsia" w:eastAsia="宋体" w:cs="Times New Roman"/>
          <w:sz w:val="28"/>
          <w:szCs w:val="28"/>
          <w:lang w:val="en-US" w:eastAsia="zh-CN"/>
        </w:rPr>
      </w:pPr>
      <w:r>
        <w:rPr>
          <w:rFonts w:hint="eastAsia" w:eastAsia="宋体" w:cs="Times New Roman"/>
          <w:sz w:val="28"/>
          <w:szCs w:val="28"/>
          <w:lang w:val="en-US" w:eastAsia="zh-CN"/>
        </w:rPr>
        <w:t>★</w:t>
      </w:r>
      <w:r>
        <w:rPr>
          <w:rFonts w:hint="eastAsia" w:cs="Times New Roman"/>
          <w:sz w:val="28"/>
          <w:szCs w:val="28"/>
          <w:lang w:val="en-US" w:eastAsia="zh-CN"/>
        </w:rPr>
        <w:t>3、</w:t>
      </w:r>
      <w:r>
        <w:rPr>
          <w:rFonts w:hint="eastAsia" w:eastAsia="宋体" w:cs="Times New Roman"/>
          <w:sz w:val="28"/>
          <w:szCs w:val="28"/>
          <w:lang w:val="en-US" w:eastAsia="zh-CN"/>
        </w:rPr>
        <w:t>工作频率</w:t>
      </w:r>
      <w:r>
        <w:rPr>
          <w:rFonts w:hint="eastAsia" w:cs="Times New Roman"/>
          <w:sz w:val="28"/>
          <w:szCs w:val="28"/>
          <w:lang w:val="en-US" w:eastAsia="zh-CN"/>
        </w:rPr>
        <w:t>≥</w:t>
      </w:r>
      <w:r>
        <w:rPr>
          <w:rFonts w:hint="eastAsia" w:eastAsia="宋体" w:cs="Times New Roman"/>
          <w:sz w:val="28"/>
          <w:szCs w:val="28"/>
          <w:lang w:val="en-US" w:eastAsia="zh-CN"/>
        </w:rPr>
        <w:t>300khz ± 10khz；输出功率</w:t>
      </w:r>
      <w:r>
        <w:rPr>
          <w:rFonts w:hint="eastAsia" w:cs="Times New Roman"/>
          <w:sz w:val="28"/>
          <w:szCs w:val="28"/>
          <w:lang w:val="en-US" w:eastAsia="zh-CN"/>
        </w:rPr>
        <w:t>≥</w:t>
      </w:r>
      <w:r>
        <w:rPr>
          <w:rFonts w:hint="eastAsia" w:eastAsia="宋体" w:cs="Times New Roman"/>
          <w:sz w:val="28"/>
          <w:szCs w:val="28"/>
          <w:lang w:val="en-US" w:eastAsia="zh-CN"/>
        </w:rPr>
        <w:t>350W；</w:t>
      </w:r>
    </w:p>
    <w:p w14:paraId="5F515214">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4、</w:t>
      </w:r>
      <w:r>
        <w:rPr>
          <w:rFonts w:hint="eastAsia" w:eastAsia="宋体" w:cs="Times New Roman"/>
          <w:sz w:val="28"/>
          <w:szCs w:val="28"/>
          <w:lang w:val="en-US" w:eastAsia="zh-CN"/>
        </w:rPr>
        <w:t>阻抗显示：0-9999Ω（主机屏幕上体现）</w:t>
      </w:r>
      <w:r>
        <w:rPr>
          <w:rFonts w:hint="eastAsia" w:cs="Times New Roman"/>
          <w:sz w:val="28"/>
          <w:szCs w:val="28"/>
          <w:lang w:val="en-US" w:eastAsia="zh-CN"/>
        </w:rPr>
        <w:t>；</w:t>
      </w:r>
    </w:p>
    <w:p w14:paraId="41F8FA37">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5、</w:t>
      </w:r>
      <w:r>
        <w:rPr>
          <w:rFonts w:hint="eastAsia" w:eastAsia="宋体" w:cs="Times New Roman"/>
          <w:sz w:val="28"/>
          <w:szCs w:val="28"/>
          <w:lang w:val="en-US" w:eastAsia="zh-CN"/>
        </w:rPr>
        <w:t>包含CUT(切割、打孔、消融等功能）模式，COAG（止血、凝固）模式</w:t>
      </w:r>
      <w:r>
        <w:rPr>
          <w:rFonts w:hint="eastAsia" w:cs="Times New Roman"/>
          <w:sz w:val="28"/>
          <w:szCs w:val="28"/>
          <w:lang w:val="en-US" w:eastAsia="zh-CN"/>
        </w:rPr>
        <w:t>；</w:t>
      </w:r>
    </w:p>
    <w:p w14:paraId="03D35C47">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6、</w:t>
      </w:r>
      <w:r>
        <w:rPr>
          <w:rFonts w:hint="eastAsia" w:eastAsia="宋体" w:cs="Times New Roman"/>
          <w:sz w:val="28"/>
          <w:szCs w:val="28"/>
          <w:lang w:val="en-US" w:eastAsia="zh-CN"/>
        </w:rPr>
        <w:t>智能闭环控制技术，主机自动识别阻抗，即时监测功率输出，及时补偿峰值功率；</w:t>
      </w:r>
    </w:p>
    <w:p w14:paraId="46687F84">
      <w:pPr>
        <w:numPr>
          <w:ilvl w:val="0"/>
          <w:numId w:val="0"/>
        </w:numPr>
        <w:ind w:leftChars="0"/>
        <w:rPr>
          <w:rFonts w:hint="eastAsia" w:eastAsia="宋体" w:cs="Times New Roman"/>
          <w:sz w:val="28"/>
          <w:szCs w:val="28"/>
          <w:lang w:val="en-US" w:eastAsia="zh-CN"/>
        </w:rPr>
      </w:pPr>
      <w:r>
        <w:rPr>
          <w:rFonts w:hint="eastAsia" w:eastAsia="宋体" w:cs="Times New Roman"/>
          <w:sz w:val="28"/>
          <w:szCs w:val="28"/>
          <w:lang w:val="en-US" w:eastAsia="zh-CN"/>
        </w:rPr>
        <w:t>★</w:t>
      </w:r>
      <w:r>
        <w:rPr>
          <w:rFonts w:hint="eastAsia" w:cs="Times New Roman"/>
          <w:sz w:val="28"/>
          <w:szCs w:val="28"/>
          <w:lang w:val="en-US" w:eastAsia="zh-CN"/>
        </w:rPr>
        <w:t>7、</w:t>
      </w:r>
      <w:r>
        <w:rPr>
          <w:rFonts w:hint="eastAsia" w:eastAsia="宋体" w:cs="Times New Roman"/>
          <w:sz w:val="28"/>
          <w:szCs w:val="28"/>
          <w:lang w:val="en-US" w:eastAsia="zh-CN"/>
        </w:rPr>
        <w:t>设备主机</w:t>
      </w:r>
      <w:r>
        <w:rPr>
          <w:rFonts w:hint="eastAsia" w:cs="Times New Roman"/>
          <w:sz w:val="28"/>
          <w:szCs w:val="28"/>
          <w:lang w:val="en-US" w:eastAsia="zh-CN"/>
        </w:rPr>
        <w:t>为</w:t>
      </w:r>
      <w:r>
        <w:rPr>
          <w:rFonts w:hint="eastAsia" w:eastAsia="宋体" w:cs="Times New Roman"/>
          <w:sz w:val="28"/>
          <w:szCs w:val="28"/>
          <w:lang w:val="en-US" w:eastAsia="zh-CN"/>
        </w:rPr>
        <w:t>三类医疗设备</w:t>
      </w:r>
      <w:r>
        <w:rPr>
          <w:rFonts w:hint="eastAsia" w:cs="Times New Roman"/>
          <w:sz w:val="28"/>
          <w:szCs w:val="28"/>
          <w:lang w:val="en-US" w:eastAsia="zh-CN"/>
        </w:rPr>
        <w:t>；</w:t>
      </w:r>
    </w:p>
    <w:p w14:paraId="59AD7667">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8、</w:t>
      </w:r>
      <w:r>
        <w:rPr>
          <w:rFonts w:hint="eastAsia" w:ascii="仿宋" w:hAnsi="仿宋" w:eastAsia="仿宋" w:cs="仿宋"/>
          <w:sz w:val="28"/>
          <w:szCs w:val="28"/>
          <w:lang w:val="en-US" w:eastAsia="zh-CN"/>
        </w:rPr>
        <w:t>≥</w:t>
      </w:r>
      <w:r>
        <w:rPr>
          <w:rFonts w:hint="eastAsia" w:eastAsia="宋体" w:cs="Times New Roman"/>
          <w:sz w:val="28"/>
          <w:szCs w:val="28"/>
          <w:lang w:val="en-US" w:eastAsia="zh-CN"/>
        </w:rPr>
        <w:t>7</w:t>
      </w:r>
      <w:r>
        <w:rPr>
          <w:rFonts w:hint="eastAsia" w:cs="Times New Roman"/>
          <w:sz w:val="28"/>
          <w:szCs w:val="28"/>
          <w:lang w:val="en-US" w:eastAsia="zh-CN"/>
        </w:rPr>
        <w:t>英</w:t>
      </w:r>
      <w:r>
        <w:rPr>
          <w:rFonts w:hint="eastAsia" w:eastAsia="宋体" w:cs="Times New Roman"/>
          <w:sz w:val="28"/>
          <w:szCs w:val="28"/>
          <w:lang w:val="en-US" w:eastAsia="zh-CN"/>
        </w:rPr>
        <w:t>寸液晶触摸屏显示；可显示实时电切功率值和电凝功率值、电极激活状态，实时显示阻抗数值</w:t>
      </w:r>
      <w:r>
        <w:rPr>
          <w:rFonts w:hint="eastAsia" w:cs="Times New Roman"/>
          <w:sz w:val="28"/>
          <w:szCs w:val="28"/>
          <w:lang w:val="en-US" w:eastAsia="zh-CN"/>
        </w:rPr>
        <w:t>；</w:t>
      </w:r>
    </w:p>
    <w:p w14:paraId="3BCE0EF8">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9、</w:t>
      </w:r>
      <w:r>
        <w:rPr>
          <w:rFonts w:hint="eastAsia" w:eastAsia="宋体" w:cs="Times New Roman"/>
          <w:sz w:val="28"/>
          <w:szCs w:val="28"/>
          <w:lang w:val="en-US" w:eastAsia="zh-CN"/>
        </w:rPr>
        <w:t>主机具备记忆模式，记忆功率值，减少重复操作；连接脚踏连接电极后，主机显示脚踏、电极连接状态</w:t>
      </w:r>
      <w:r>
        <w:rPr>
          <w:rFonts w:hint="eastAsia" w:cs="Times New Roman"/>
          <w:sz w:val="28"/>
          <w:szCs w:val="28"/>
          <w:lang w:val="en-US" w:eastAsia="zh-CN"/>
        </w:rPr>
        <w:t>；</w:t>
      </w:r>
    </w:p>
    <w:p w14:paraId="161921AE">
      <w:pPr>
        <w:numPr>
          <w:ilvl w:val="0"/>
          <w:numId w:val="0"/>
        </w:numPr>
        <w:ind w:leftChars="0"/>
        <w:rPr>
          <w:rFonts w:hint="eastAsia" w:eastAsia="宋体" w:cs="Times New Roman"/>
          <w:sz w:val="28"/>
          <w:szCs w:val="28"/>
          <w:lang w:val="en-US" w:eastAsia="zh-CN"/>
        </w:rPr>
      </w:pPr>
      <w:r>
        <w:rPr>
          <w:rFonts w:hint="eastAsia" w:cs="Times New Roman"/>
          <w:sz w:val="28"/>
          <w:szCs w:val="28"/>
          <w:lang w:val="en-US" w:eastAsia="zh-CN"/>
        </w:rPr>
        <w:t>附注：1</w:t>
      </w:r>
      <w:r>
        <w:rPr>
          <w:rFonts w:hint="eastAsia" w:eastAsia="宋体" w:cs="Times New Roman"/>
          <w:sz w:val="28"/>
          <w:szCs w:val="28"/>
          <w:lang w:val="en-US" w:eastAsia="zh-CN"/>
        </w:rPr>
        <w:t>、设备配套耗材为三类医疗器械注册证，符合腔镜下使用标准；</w:t>
      </w:r>
      <w:r>
        <w:rPr>
          <w:rFonts w:hint="eastAsia" w:cs="Times New Roman"/>
          <w:sz w:val="28"/>
          <w:szCs w:val="28"/>
          <w:lang w:val="en-US" w:eastAsia="zh-CN"/>
        </w:rPr>
        <w:t>2、</w:t>
      </w:r>
      <w:r>
        <w:rPr>
          <w:rFonts w:hint="eastAsia" w:eastAsia="宋体" w:cs="Times New Roman"/>
          <w:sz w:val="28"/>
          <w:szCs w:val="28"/>
          <w:lang w:val="en-US" w:eastAsia="zh-CN"/>
        </w:rPr>
        <w:t>设备配套耗材需在安徽省医疗保障局组织的等离子刀头带量采购中选名单内。</w:t>
      </w:r>
    </w:p>
    <w:p w14:paraId="03AEDBB8">
      <w:pPr>
        <w:numPr>
          <w:ilvl w:val="0"/>
          <w:numId w:val="0"/>
        </w:numPr>
        <w:ind w:leftChars="0"/>
        <w:rPr>
          <w:rFonts w:hint="eastAsia" w:eastAsia="宋体"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00000000"/>
    <w:rsid w:val="07D17DB0"/>
    <w:rsid w:val="0CEF0CD8"/>
    <w:rsid w:val="0D130BA3"/>
    <w:rsid w:val="102E38C6"/>
    <w:rsid w:val="1AB5530F"/>
    <w:rsid w:val="1BB67143"/>
    <w:rsid w:val="1E0345E3"/>
    <w:rsid w:val="1E1E52DA"/>
    <w:rsid w:val="21374CD0"/>
    <w:rsid w:val="22146DBF"/>
    <w:rsid w:val="236773C3"/>
    <w:rsid w:val="25D23219"/>
    <w:rsid w:val="284D302B"/>
    <w:rsid w:val="2A2878AC"/>
    <w:rsid w:val="302A21C2"/>
    <w:rsid w:val="311741D6"/>
    <w:rsid w:val="318A2BFA"/>
    <w:rsid w:val="377759CE"/>
    <w:rsid w:val="3F165868"/>
    <w:rsid w:val="400D1CEA"/>
    <w:rsid w:val="44BB21E7"/>
    <w:rsid w:val="469F0A9E"/>
    <w:rsid w:val="47156F84"/>
    <w:rsid w:val="4AA523FB"/>
    <w:rsid w:val="4AEB42B2"/>
    <w:rsid w:val="4FBA03C0"/>
    <w:rsid w:val="5023629C"/>
    <w:rsid w:val="570109B9"/>
    <w:rsid w:val="57AF6F5F"/>
    <w:rsid w:val="5E2420B2"/>
    <w:rsid w:val="60CE7B5E"/>
    <w:rsid w:val="645E569D"/>
    <w:rsid w:val="68C53596"/>
    <w:rsid w:val="69C2047C"/>
    <w:rsid w:val="6B0F2086"/>
    <w:rsid w:val="6C9E6F7E"/>
    <w:rsid w:val="728E35F1"/>
    <w:rsid w:val="732E6B82"/>
    <w:rsid w:val="7386076C"/>
    <w:rsid w:val="747B5DF7"/>
    <w:rsid w:val="74D379E1"/>
    <w:rsid w:val="7507768A"/>
    <w:rsid w:val="766A05F5"/>
    <w:rsid w:val="7856695F"/>
    <w:rsid w:val="7D2F59D0"/>
    <w:rsid w:val="7D74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1595</Words>
  <Characters>1856</Characters>
  <Lines>0</Lines>
  <Paragraphs>0</Paragraphs>
  <TotalTime>25</TotalTime>
  <ScaleCrop>false</ScaleCrop>
  <LinksUpToDate>false</LinksUpToDate>
  <CharactersWithSpaces>1869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2024-09-04T06:28:00Z</dcterms:created>
  <dc:creator>24275</dc:creator>
  <cp:lastModifiedBy>沧桑年轮</cp:lastModifiedBy>
  <dcterms:modified xsi:type="dcterms:W3CDTF">2024-09-30T05:06:29Z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49F19CC97F64481FA39E51D2E90AEFE5_12</vt:lpwstr>
  </property>
</Properties>
</file>